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ED" w:rsidRPr="00582977" w:rsidRDefault="009849ED" w:rsidP="009849ED">
      <w:pPr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val="ru-RU"/>
        </w:rPr>
      </w:pPr>
      <w:r w:rsidRPr="00582977">
        <w:rPr>
          <w:rFonts w:ascii="Times New Roman" w:eastAsia="Times New Roman" w:hAnsi="Times New Roman" w:cs="Times New Roman"/>
          <w:noProof/>
          <w:color w:val="auto"/>
          <w:sz w:val="28"/>
          <w:szCs w:val="20"/>
          <w:lang w:val="ru-RU"/>
        </w:rPr>
        <w:drawing>
          <wp:inline distT="0" distB="0" distL="0" distR="0" wp14:anchorId="25095F5D" wp14:editId="739C2968">
            <wp:extent cx="495300" cy="60960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9ED" w:rsidRPr="00582977" w:rsidRDefault="009849ED" w:rsidP="009849ED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9849ED" w:rsidRPr="00582977" w:rsidRDefault="009849ED" w:rsidP="009849ED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58297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КОНТРОЛЬНО-СЧЕТНАЯ ПАЛАТА МУНИЦИПАЛЬНОГО ОБРАЗОВАНИЯ УСПЕНСКИЙ РАЙОН</w:t>
      </w:r>
    </w:p>
    <w:p w:rsidR="009849ED" w:rsidRPr="00582977" w:rsidRDefault="009849ED" w:rsidP="009849ED">
      <w:pPr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val="ru-RU"/>
        </w:rPr>
      </w:pPr>
      <w:r w:rsidRPr="00582977">
        <w:rPr>
          <w:rFonts w:ascii="Times New Roman" w:eastAsia="Times New Roman" w:hAnsi="Times New Roman" w:cs="Times New Roman"/>
          <w:b/>
          <w:color w:val="auto"/>
          <w:sz w:val="36"/>
          <w:szCs w:val="36"/>
          <w:lang w:val="ru-RU"/>
        </w:rPr>
        <w:t>РАСПОРЯЖЕНИЕ</w:t>
      </w:r>
    </w:p>
    <w:p w:rsidR="009849ED" w:rsidRPr="00582977" w:rsidRDefault="009849ED" w:rsidP="009849ED">
      <w:pPr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val="ru-RU"/>
        </w:rPr>
      </w:pPr>
    </w:p>
    <w:p w:rsidR="009849ED" w:rsidRPr="00582977" w:rsidRDefault="009849ED" w:rsidP="009849ED">
      <w:pPr>
        <w:rPr>
          <w:rFonts w:ascii="Times New Roman" w:eastAsia="Times New Roman" w:hAnsi="Times New Roman" w:cs="Times New Roman"/>
          <w:b/>
          <w:color w:val="auto"/>
          <w:szCs w:val="20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  <w:szCs w:val="20"/>
          <w:lang w:val="ru-RU"/>
        </w:rPr>
        <w:t xml:space="preserve">от </w:t>
      </w:r>
      <w:r w:rsidR="001217BE" w:rsidRPr="00582977">
        <w:rPr>
          <w:rFonts w:ascii="Times New Roman" w:eastAsia="Times New Roman" w:hAnsi="Times New Roman" w:cs="Times New Roman"/>
          <w:color w:val="auto"/>
          <w:szCs w:val="20"/>
          <w:lang w:val="ru-RU"/>
        </w:rPr>
        <w:t>02</w:t>
      </w:r>
      <w:r w:rsidRPr="00582977">
        <w:rPr>
          <w:rFonts w:ascii="Times New Roman" w:eastAsia="Times New Roman" w:hAnsi="Times New Roman" w:cs="Times New Roman"/>
          <w:color w:val="auto"/>
          <w:szCs w:val="20"/>
          <w:lang w:val="ru-RU"/>
        </w:rPr>
        <w:t xml:space="preserve"> </w:t>
      </w:r>
      <w:r w:rsidR="001217BE" w:rsidRPr="00582977">
        <w:rPr>
          <w:rFonts w:ascii="Times New Roman" w:eastAsia="Times New Roman" w:hAnsi="Times New Roman" w:cs="Times New Roman"/>
          <w:color w:val="auto"/>
          <w:szCs w:val="20"/>
          <w:lang w:val="ru-RU"/>
        </w:rPr>
        <w:t>февраля</w:t>
      </w:r>
      <w:r w:rsidRPr="00582977">
        <w:rPr>
          <w:rFonts w:ascii="Times New Roman" w:eastAsia="Times New Roman" w:hAnsi="Times New Roman" w:cs="Times New Roman"/>
          <w:color w:val="auto"/>
          <w:szCs w:val="20"/>
          <w:lang w:val="ru-RU"/>
        </w:rPr>
        <w:t xml:space="preserve"> 202</w:t>
      </w:r>
      <w:r w:rsidR="001217BE" w:rsidRPr="00582977">
        <w:rPr>
          <w:rFonts w:ascii="Times New Roman" w:eastAsia="Times New Roman" w:hAnsi="Times New Roman" w:cs="Times New Roman"/>
          <w:color w:val="auto"/>
          <w:szCs w:val="20"/>
          <w:lang w:val="ru-RU"/>
        </w:rPr>
        <w:t>6</w:t>
      </w:r>
      <w:r w:rsidRPr="00582977">
        <w:rPr>
          <w:rFonts w:ascii="Times New Roman" w:eastAsia="Times New Roman" w:hAnsi="Times New Roman" w:cs="Times New Roman"/>
          <w:color w:val="auto"/>
          <w:szCs w:val="20"/>
          <w:lang w:val="ru-RU"/>
        </w:rPr>
        <w:t xml:space="preserve"> г.</w:t>
      </w:r>
      <w:r w:rsidRPr="00582977">
        <w:rPr>
          <w:rFonts w:ascii="Times New Roman" w:eastAsia="Times New Roman" w:hAnsi="Times New Roman" w:cs="Times New Roman"/>
          <w:color w:val="auto"/>
          <w:szCs w:val="20"/>
          <w:lang w:val="ru-RU"/>
        </w:rPr>
        <w:tab/>
      </w:r>
      <w:r w:rsidRPr="00582977">
        <w:rPr>
          <w:rFonts w:ascii="Times New Roman" w:eastAsia="Times New Roman" w:hAnsi="Times New Roman" w:cs="Times New Roman"/>
          <w:color w:val="auto"/>
          <w:szCs w:val="20"/>
          <w:lang w:val="ru-RU"/>
        </w:rPr>
        <w:tab/>
      </w:r>
      <w:r w:rsidRPr="00582977">
        <w:rPr>
          <w:rFonts w:ascii="Times New Roman" w:eastAsia="Times New Roman" w:hAnsi="Times New Roman" w:cs="Times New Roman"/>
          <w:color w:val="auto"/>
          <w:szCs w:val="20"/>
          <w:lang w:val="ru-RU"/>
        </w:rPr>
        <w:tab/>
      </w:r>
      <w:r w:rsidRPr="00582977">
        <w:rPr>
          <w:rFonts w:ascii="Times New Roman" w:eastAsia="Times New Roman" w:hAnsi="Times New Roman" w:cs="Times New Roman"/>
          <w:color w:val="auto"/>
          <w:szCs w:val="20"/>
          <w:lang w:val="ru-RU"/>
        </w:rPr>
        <w:tab/>
      </w:r>
      <w:r w:rsidRPr="00582977">
        <w:rPr>
          <w:rFonts w:ascii="Times New Roman" w:eastAsia="Times New Roman" w:hAnsi="Times New Roman" w:cs="Times New Roman"/>
          <w:color w:val="auto"/>
          <w:szCs w:val="20"/>
          <w:lang w:val="ru-RU"/>
        </w:rPr>
        <w:tab/>
      </w:r>
      <w:r w:rsidRPr="00582977">
        <w:rPr>
          <w:rFonts w:ascii="Times New Roman" w:eastAsia="Times New Roman" w:hAnsi="Times New Roman" w:cs="Times New Roman"/>
          <w:color w:val="auto"/>
          <w:szCs w:val="20"/>
          <w:lang w:val="ru-RU"/>
        </w:rPr>
        <w:tab/>
      </w:r>
      <w:r w:rsidRPr="00582977">
        <w:rPr>
          <w:rFonts w:ascii="Times New Roman" w:eastAsia="Times New Roman" w:hAnsi="Times New Roman" w:cs="Times New Roman"/>
          <w:color w:val="auto"/>
          <w:szCs w:val="20"/>
          <w:lang w:val="ru-RU"/>
        </w:rPr>
        <w:tab/>
      </w:r>
      <w:r w:rsidRPr="00582977">
        <w:rPr>
          <w:rFonts w:ascii="Times New Roman" w:eastAsia="Times New Roman" w:hAnsi="Times New Roman" w:cs="Times New Roman"/>
          <w:color w:val="auto"/>
          <w:szCs w:val="20"/>
          <w:lang w:val="ru-RU"/>
        </w:rPr>
        <w:tab/>
        <w:t xml:space="preserve"> </w:t>
      </w:r>
      <w:r w:rsidR="001217BE" w:rsidRPr="00582977">
        <w:rPr>
          <w:rFonts w:ascii="Times New Roman" w:eastAsia="Times New Roman" w:hAnsi="Times New Roman" w:cs="Times New Roman"/>
          <w:color w:val="auto"/>
          <w:szCs w:val="20"/>
          <w:lang w:val="ru-RU"/>
        </w:rPr>
        <w:t xml:space="preserve">           </w:t>
      </w:r>
      <w:r w:rsidRPr="00582977">
        <w:rPr>
          <w:rFonts w:ascii="Times New Roman" w:eastAsia="Times New Roman" w:hAnsi="Times New Roman" w:cs="Times New Roman"/>
          <w:color w:val="auto"/>
          <w:szCs w:val="20"/>
          <w:lang w:val="ru-RU"/>
        </w:rPr>
        <w:t>№</w:t>
      </w:r>
      <w:r w:rsidR="001217BE" w:rsidRPr="00582977">
        <w:rPr>
          <w:rFonts w:ascii="Times New Roman" w:eastAsia="Times New Roman" w:hAnsi="Times New Roman" w:cs="Times New Roman"/>
          <w:color w:val="auto"/>
          <w:szCs w:val="20"/>
          <w:lang w:val="ru-RU"/>
        </w:rPr>
        <w:t> 122</w:t>
      </w:r>
      <w:r w:rsidRPr="00582977">
        <w:rPr>
          <w:rFonts w:ascii="Times New Roman" w:eastAsia="Times New Roman" w:hAnsi="Times New Roman" w:cs="Times New Roman"/>
          <w:color w:val="auto"/>
          <w:szCs w:val="20"/>
          <w:lang w:val="ru-RU"/>
        </w:rPr>
        <w:t>-Р</w:t>
      </w:r>
    </w:p>
    <w:p w:rsidR="009849ED" w:rsidRPr="00582977" w:rsidRDefault="009849ED" w:rsidP="009849ED">
      <w:pPr>
        <w:jc w:val="center"/>
        <w:rPr>
          <w:rFonts w:ascii="Times New Roman" w:eastAsia="Times New Roman" w:hAnsi="Times New Roman" w:cs="Times New Roman"/>
          <w:color w:val="auto"/>
          <w:szCs w:val="20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  <w:szCs w:val="20"/>
          <w:lang w:val="ru-RU"/>
        </w:rPr>
        <w:t>с. Успенское</w:t>
      </w:r>
    </w:p>
    <w:p w:rsidR="009849ED" w:rsidRPr="00582977" w:rsidRDefault="009849ED" w:rsidP="009849ED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849ED" w:rsidRPr="00582977" w:rsidRDefault="009849ED" w:rsidP="009849ED">
      <w:pPr>
        <w:suppressAutoHyphens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9849ED" w:rsidRPr="00582977" w:rsidRDefault="009849ED" w:rsidP="009849ED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val="ru-RU"/>
        </w:rPr>
      </w:pPr>
    </w:p>
    <w:p w:rsidR="009849ED" w:rsidRPr="00582977" w:rsidRDefault="001217BE" w:rsidP="009849ED">
      <w:pPr>
        <w:jc w:val="center"/>
        <w:rPr>
          <w:rFonts w:ascii="Times New Roman" w:eastAsia="Times New Roman" w:hAnsi="Times New Roman" w:cs="Times New Roman"/>
          <w:b/>
          <w:color w:val="auto"/>
          <w:szCs w:val="28"/>
          <w:lang w:val="ru-RU"/>
        </w:rPr>
      </w:pPr>
      <w:r w:rsidRPr="00582977">
        <w:rPr>
          <w:rFonts w:ascii="Times New Roman" w:eastAsia="Times New Roman" w:hAnsi="Times New Roman" w:cs="Times New Roman"/>
          <w:b/>
          <w:color w:val="auto"/>
          <w:spacing w:val="-4"/>
          <w:szCs w:val="26"/>
        </w:rPr>
        <w:t>О противодействии коррупции в сфере закупок</w:t>
      </w:r>
    </w:p>
    <w:p w:rsidR="009849ED" w:rsidRPr="00582977" w:rsidRDefault="009849ED" w:rsidP="009849ED">
      <w:pPr>
        <w:jc w:val="center"/>
        <w:rPr>
          <w:rFonts w:ascii="Times New Roman" w:eastAsia="Times New Roman" w:hAnsi="Times New Roman" w:cs="Times New Roman"/>
          <w:b/>
          <w:color w:val="auto"/>
          <w:szCs w:val="28"/>
          <w:lang w:val="ru-RU"/>
        </w:rPr>
      </w:pPr>
    </w:p>
    <w:p w:rsidR="001217BE" w:rsidRPr="00582977" w:rsidRDefault="001217BE" w:rsidP="001217BE">
      <w:pPr>
        <w:pStyle w:val="Style5"/>
        <w:widowControl/>
        <w:spacing w:line="240" w:lineRule="auto"/>
        <w:ind w:right="17" w:firstLine="851"/>
        <w:jc w:val="both"/>
        <w:rPr>
          <w:szCs w:val="28"/>
        </w:rPr>
      </w:pPr>
      <w:r w:rsidRPr="00582977">
        <w:rPr>
          <w:rStyle w:val="FontStyle40"/>
          <w:sz w:val="24"/>
          <w:szCs w:val="28"/>
        </w:rPr>
        <w:t>В целях реализации Федерального закона от 25.12.2008 года № 273-ФЗ «О противодействии коррупции», а также для совершенствования мер по противодействию коррупции в сфере закупок товаров, работ, услуг для обеспечения муниципальных нужд в Контрольно-счетной палате муниципального образования Успенский район</w:t>
      </w:r>
      <w:r w:rsidRPr="00582977">
        <w:rPr>
          <w:szCs w:val="28"/>
        </w:rPr>
        <w:t>:</w:t>
      </w:r>
    </w:p>
    <w:p w:rsidR="001217BE" w:rsidRPr="00582977" w:rsidRDefault="001217BE" w:rsidP="001217BE">
      <w:pPr>
        <w:pStyle w:val="Style5"/>
        <w:widowControl/>
        <w:spacing w:line="240" w:lineRule="auto"/>
        <w:ind w:right="17" w:firstLine="851"/>
        <w:jc w:val="both"/>
        <w:rPr>
          <w:szCs w:val="28"/>
        </w:rPr>
      </w:pPr>
      <w:r w:rsidRPr="00582977">
        <w:rPr>
          <w:szCs w:val="28"/>
        </w:rPr>
        <w:t xml:space="preserve">1. Назначить ответственным за антикоррупционную деятельность в сфере закупок в </w:t>
      </w:r>
      <w:r w:rsidRPr="00582977">
        <w:rPr>
          <w:rStyle w:val="FontStyle40"/>
          <w:sz w:val="24"/>
          <w:szCs w:val="28"/>
        </w:rPr>
        <w:t>Контрольно-счетной палате муниципального образования Успенский район Салий С.П.</w:t>
      </w:r>
    </w:p>
    <w:p w:rsidR="001217BE" w:rsidRPr="00582977" w:rsidRDefault="001217BE" w:rsidP="001217BE">
      <w:pPr>
        <w:ind w:firstLine="851"/>
        <w:jc w:val="both"/>
        <w:rPr>
          <w:rFonts w:ascii="Times New Roman" w:hAnsi="Times New Roman"/>
          <w:color w:val="auto"/>
          <w:szCs w:val="28"/>
        </w:rPr>
      </w:pPr>
      <w:r w:rsidRPr="00582977">
        <w:rPr>
          <w:rFonts w:ascii="Times New Roman" w:hAnsi="Times New Roman"/>
          <w:color w:val="auto"/>
          <w:szCs w:val="28"/>
        </w:rPr>
        <w:t xml:space="preserve">2. Утвердить план мероприятий по противодействию коррупции в сфере закупок (Приложение </w:t>
      </w:r>
      <w:r w:rsidR="00F348D4" w:rsidRPr="00582977">
        <w:rPr>
          <w:rFonts w:ascii="Times New Roman" w:hAnsi="Times New Roman"/>
          <w:color w:val="auto"/>
          <w:szCs w:val="28"/>
          <w:lang w:val="ru-RU"/>
        </w:rPr>
        <w:t>№ </w:t>
      </w:r>
      <w:r w:rsidRPr="00582977">
        <w:rPr>
          <w:rFonts w:ascii="Times New Roman" w:hAnsi="Times New Roman"/>
          <w:color w:val="auto"/>
          <w:szCs w:val="28"/>
        </w:rPr>
        <w:t>1).</w:t>
      </w:r>
    </w:p>
    <w:p w:rsidR="001217BE" w:rsidRPr="00582977" w:rsidRDefault="001217BE" w:rsidP="001217BE">
      <w:pPr>
        <w:ind w:firstLine="851"/>
        <w:jc w:val="both"/>
        <w:rPr>
          <w:rFonts w:ascii="Times New Roman" w:hAnsi="Times New Roman"/>
          <w:color w:val="auto"/>
          <w:szCs w:val="28"/>
        </w:rPr>
      </w:pPr>
      <w:r w:rsidRPr="00582977">
        <w:rPr>
          <w:rFonts w:ascii="Times New Roman" w:hAnsi="Times New Roman"/>
          <w:color w:val="auto"/>
          <w:szCs w:val="28"/>
        </w:rPr>
        <w:t xml:space="preserve">3. </w:t>
      </w:r>
      <w:r w:rsidRPr="00582977">
        <w:rPr>
          <w:rStyle w:val="FontStyle40"/>
          <w:color w:val="auto"/>
          <w:sz w:val="24"/>
          <w:szCs w:val="28"/>
        </w:rPr>
        <w:t>Утвердить б</w:t>
      </w:r>
      <w:r w:rsidRPr="00582977">
        <w:rPr>
          <w:rFonts w:ascii="Times New Roman" w:hAnsi="Times New Roman"/>
          <w:color w:val="auto"/>
          <w:szCs w:val="28"/>
        </w:rPr>
        <w:t xml:space="preserve">азу типовых ситуаций, содержащих факты наличия (в том числе возможного) личной заинтересованности </w:t>
      </w:r>
      <w:r w:rsidR="00F348D4" w:rsidRPr="00582977">
        <w:rPr>
          <w:rStyle w:val="FontStyle40"/>
          <w:color w:val="auto"/>
          <w:sz w:val="24"/>
          <w:szCs w:val="28"/>
        </w:rPr>
        <w:t>(Приложение №</w:t>
      </w:r>
      <w:r w:rsidR="00F348D4" w:rsidRPr="00582977">
        <w:rPr>
          <w:rStyle w:val="FontStyle40"/>
          <w:color w:val="auto"/>
          <w:sz w:val="24"/>
          <w:szCs w:val="28"/>
          <w:lang w:val="ru-RU"/>
        </w:rPr>
        <w:t> </w:t>
      </w:r>
      <w:r w:rsidRPr="00582977">
        <w:rPr>
          <w:rStyle w:val="FontStyle40"/>
          <w:color w:val="auto"/>
          <w:sz w:val="24"/>
          <w:szCs w:val="28"/>
        </w:rPr>
        <w:t>2).</w:t>
      </w:r>
    </w:p>
    <w:p w:rsidR="001217BE" w:rsidRPr="00582977" w:rsidRDefault="001217BE" w:rsidP="001217BE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auto"/>
          <w:szCs w:val="28"/>
        </w:rPr>
      </w:pPr>
      <w:r w:rsidRPr="00582977">
        <w:rPr>
          <w:rFonts w:ascii="Times New Roman" w:hAnsi="Times New Roman"/>
          <w:color w:val="auto"/>
          <w:szCs w:val="28"/>
        </w:rPr>
        <w:t>4. Утвердить карту коррупционных рисков при осуществлении закупок (Приложение №</w:t>
      </w:r>
      <w:r w:rsidR="00F348D4" w:rsidRPr="00582977">
        <w:rPr>
          <w:rFonts w:ascii="Times New Roman" w:hAnsi="Times New Roman"/>
          <w:color w:val="auto"/>
          <w:szCs w:val="28"/>
          <w:lang w:val="ru-RU"/>
        </w:rPr>
        <w:t> </w:t>
      </w:r>
      <w:r w:rsidRPr="00582977">
        <w:rPr>
          <w:rFonts w:ascii="Times New Roman" w:hAnsi="Times New Roman"/>
          <w:color w:val="auto"/>
          <w:szCs w:val="28"/>
        </w:rPr>
        <w:t>3).</w:t>
      </w:r>
    </w:p>
    <w:p w:rsidR="001217BE" w:rsidRPr="00582977" w:rsidRDefault="001217BE" w:rsidP="001217BE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auto"/>
          <w:szCs w:val="28"/>
        </w:rPr>
      </w:pPr>
      <w:r w:rsidRPr="00582977">
        <w:rPr>
          <w:rFonts w:ascii="Times New Roman" w:hAnsi="Times New Roman"/>
          <w:color w:val="auto"/>
          <w:szCs w:val="28"/>
        </w:rPr>
        <w:t xml:space="preserve">5. Утвердить список работников, участвующих в закупках, в отношении которых проводится анализ в Контрольно-счетной палате муниципального образования </w:t>
      </w:r>
      <w:r w:rsidRPr="00582977">
        <w:rPr>
          <w:rFonts w:ascii="Times New Roman" w:hAnsi="Times New Roman"/>
          <w:color w:val="auto"/>
          <w:szCs w:val="28"/>
          <w:lang w:val="ru-RU"/>
        </w:rPr>
        <w:t>Успенский</w:t>
      </w:r>
      <w:r w:rsidRPr="00582977">
        <w:rPr>
          <w:rFonts w:ascii="Times New Roman" w:hAnsi="Times New Roman"/>
          <w:color w:val="auto"/>
          <w:szCs w:val="28"/>
        </w:rPr>
        <w:t xml:space="preserve"> район (Приложение №</w:t>
      </w:r>
      <w:r w:rsidR="00F348D4" w:rsidRPr="00582977">
        <w:rPr>
          <w:rFonts w:ascii="Times New Roman" w:hAnsi="Times New Roman"/>
          <w:color w:val="auto"/>
          <w:szCs w:val="28"/>
          <w:lang w:val="ru-RU"/>
        </w:rPr>
        <w:t> </w:t>
      </w:r>
      <w:r w:rsidRPr="00582977">
        <w:rPr>
          <w:rFonts w:ascii="Times New Roman" w:hAnsi="Times New Roman"/>
          <w:color w:val="auto"/>
          <w:szCs w:val="28"/>
        </w:rPr>
        <w:t>4).</w:t>
      </w:r>
    </w:p>
    <w:p w:rsidR="001217BE" w:rsidRPr="00582977" w:rsidRDefault="001217BE" w:rsidP="001217BE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auto"/>
          <w:szCs w:val="28"/>
        </w:rPr>
      </w:pPr>
      <w:r w:rsidRPr="00582977">
        <w:rPr>
          <w:rFonts w:ascii="Times New Roman" w:hAnsi="Times New Roman"/>
          <w:color w:val="auto"/>
          <w:szCs w:val="28"/>
        </w:rPr>
        <w:t>6. Утвердить примерный тест для добровольной оценки знаний сотрудников по вопросам соблюдения требований к урегулированию конфликта интересов (Приложение №</w:t>
      </w:r>
      <w:r w:rsidR="00F348D4" w:rsidRPr="00582977">
        <w:rPr>
          <w:rFonts w:ascii="Times New Roman" w:hAnsi="Times New Roman"/>
          <w:color w:val="auto"/>
          <w:szCs w:val="28"/>
          <w:lang w:val="ru-RU"/>
        </w:rPr>
        <w:t> </w:t>
      </w:r>
      <w:r w:rsidRPr="00582977">
        <w:rPr>
          <w:rFonts w:ascii="Times New Roman" w:hAnsi="Times New Roman"/>
          <w:color w:val="auto"/>
          <w:szCs w:val="28"/>
        </w:rPr>
        <w:t>5).</w:t>
      </w:r>
    </w:p>
    <w:p w:rsidR="001217BE" w:rsidRPr="00582977" w:rsidRDefault="001217BE" w:rsidP="001217BE">
      <w:pPr>
        <w:pStyle w:val="ae"/>
        <w:ind w:firstLine="851"/>
        <w:jc w:val="both"/>
        <w:rPr>
          <w:sz w:val="22"/>
        </w:rPr>
      </w:pPr>
      <w:r w:rsidRPr="00582977">
        <w:rPr>
          <w:szCs w:val="28"/>
        </w:rPr>
        <w:t>7. Утвердить форму профиля служащего (работника), участвующего в осуществлении закупочной деятельности заказчика (Приложение №</w:t>
      </w:r>
      <w:r w:rsidR="00F348D4" w:rsidRPr="00582977">
        <w:rPr>
          <w:szCs w:val="28"/>
        </w:rPr>
        <w:t> </w:t>
      </w:r>
      <w:r w:rsidRPr="00582977">
        <w:rPr>
          <w:szCs w:val="28"/>
        </w:rPr>
        <w:t>6).</w:t>
      </w:r>
    </w:p>
    <w:p w:rsidR="001217BE" w:rsidRPr="00582977" w:rsidRDefault="001217BE" w:rsidP="001217BE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auto"/>
          <w:szCs w:val="28"/>
        </w:rPr>
      </w:pPr>
      <w:r w:rsidRPr="00582977">
        <w:rPr>
          <w:rFonts w:ascii="Times New Roman" w:hAnsi="Times New Roman"/>
          <w:color w:val="auto"/>
          <w:szCs w:val="28"/>
        </w:rPr>
        <w:t>8. Утвердить форму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F348D4" w:rsidRPr="00582977">
        <w:rPr>
          <w:rFonts w:ascii="Times New Roman" w:hAnsi="Times New Roman"/>
          <w:color w:val="auto"/>
          <w:szCs w:val="28"/>
        </w:rPr>
        <w:t xml:space="preserve"> (Приложение №</w:t>
      </w:r>
      <w:r w:rsidR="00F348D4" w:rsidRPr="00582977">
        <w:rPr>
          <w:rFonts w:ascii="Times New Roman" w:hAnsi="Times New Roman"/>
          <w:color w:val="auto"/>
          <w:szCs w:val="28"/>
          <w:lang w:val="ru-RU"/>
        </w:rPr>
        <w:t> </w:t>
      </w:r>
      <w:r w:rsidRPr="00582977">
        <w:rPr>
          <w:rFonts w:ascii="Times New Roman" w:hAnsi="Times New Roman"/>
          <w:color w:val="auto"/>
          <w:szCs w:val="28"/>
        </w:rPr>
        <w:t>7).</w:t>
      </w:r>
    </w:p>
    <w:p w:rsidR="001217BE" w:rsidRPr="00582977" w:rsidRDefault="001217BE" w:rsidP="001217BE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auto"/>
          <w:szCs w:val="28"/>
        </w:rPr>
      </w:pPr>
      <w:r w:rsidRPr="00582977">
        <w:rPr>
          <w:rFonts w:ascii="Times New Roman" w:hAnsi="Times New Roman"/>
          <w:color w:val="auto"/>
          <w:szCs w:val="28"/>
        </w:rPr>
        <w:t>9. Утвердить форму декларации о возможной личной заинтересованности при осущ</w:t>
      </w:r>
      <w:r w:rsidR="00F348D4" w:rsidRPr="00582977">
        <w:rPr>
          <w:rFonts w:ascii="Times New Roman" w:hAnsi="Times New Roman"/>
          <w:color w:val="auto"/>
          <w:szCs w:val="28"/>
        </w:rPr>
        <w:t>ествлении закупок (Приложение №</w:t>
      </w:r>
      <w:r w:rsidR="00F348D4" w:rsidRPr="00582977">
        <w:rPr>
          <w:rFonts w:ascii="Times New Roman" w:hAnsi="Times New Roman"/>
          <w:color w:val="auto"/>
          <w:szCs w:val="28"/>
          <w:lang w:val="ru-RU"/>
        </w:rPr>
        <w:t> </w:t>
      </w:r>
      <w:r w:rsidRPr="00582977">
        <w:rPr>
          <w:rFonts w:ascii="Times New Roman" w:hAnsi="Times New Roman"/>
          <w:color w:val="auto"/>
          <w:szCs w:val="28"/>
        </w:rPr>
        <w:t>8).</w:t>
      </w:r>
    </w:p>
    <w:p w:rsidR="001217BE" w:rsidRPr="00582977" w:rsidRDefault="001217BE" w:rsidP="001217BE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auto"/>
          <w:szCs w:val="28"/>
        </w:rPr>
      </w:pPr>
      <w:r w:rsidRPr="00582977">
        <w:rPr>
          <w:rFonts w:ascii="Times New Roman" w:hAnsi="Times New Roman"/>
          <w:color w:val="auto"/>
          <w:szCs w:val="28"/>
        </w:rPr>
        <w:t>10. Декларацию, указанную в п.9 распоряжения, предоставлять:</w:t>
      </w:r>
    </w:p>
    <w:p w:rsidR="001217BE" w:rsidRPr="00582977" w:rsidRDefault="001217BE" w:rsidP="001217BE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auto"/>
          <w:szCs w:val="28"/>
        </w:rPr>
      </w:pPr>
      <w:r w:rsidRPr="00582977">
        <w:rPr>
          <w:rFonts w:ascii="Times New Roman" w:hAnsi="Times New Roman"/>
          <w:color w:val="auto"/>
          <w:szCs w:val="28"/>
        </w:rPr>
        <w:t>1) в момент возникновения конфликта интересов;</w:t>
      </w:r>
    </w:p>
    <w:p w:rsidR="001217BE" w:rsidRPr="00582977" w:rsidRDefault="001217BE" w:rsidP="001217BE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auto"/>
          <w:szCs w:val="28"/>
        </w:rPr>
      </w:pPr>
      <w:r w:rsidRPr="00582977">
        <w:rPr>
          <w:rFonts w:ascii="Times New Roman" w:hAnsi="Times New Roman"/>
          <w:color w:val="auto"/>
          <w:szCs w:val="28"/>
        </w:rPr>
        <w:t>2) в начале отчетного года (до 1 апреля).</w:t>
      </w:r>
    </w:p>
    <w:p w:rsidR="001217BE" w:rsidRPr="00582977" w:rsidRDefault="001217BE" w:rsidP="001217BE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auto"/>
          <w:szCs w:val="28"/>
        </w:rPr>
      </w:pPr>
      <w:r w:rsidRPr="00582977">
        <w:rPr>
          <w:rFonts w:ascii="Times New Roman" w:hAnsi="Times New Roman"/>
          <w:color w:val="auto"/>
          <w:szCs w:val="28"/>
        </w:rPr>
        <w:t xml:space="preserve">11. Утвердить положение о порядке предоставления информации в целях выявления личной заинтересованности у работников при осуществлении закупок товаров, работ, услуг, </w:t>
      </w:r>
      <w:proofErr w:type="gramStart"/>
      <w:r w:rsidRPr="00582977">
        <w:rPr>
          <w:rFonts w:ascii="Times New Roman" w:hAnsi="Times New Roman"/>
          <w:color w:val="auto"/>
          <w:szCs w:val="28"/>
        </w:rPr>
        <w:t>которая</w:t>
      </w:r>
      <w:proofErr w:type="gramEnd"/>
      <w:r w:rsidRPr="00582977">
        <w:rPr>
          <w:rFonts w:ascii="Times New Roman" w:hAnsi="Times New Roman"/>
          <w:color w:val="auto"/>
          <w:szCs w:val="28"/>
        </w:rPr>
        <w:t xml:space="preserve"> может привести к конфликту интересов Контрольно-счетной палатой муниципального образования </w:t>
      </w:r>
      <w:r w:rsidRPr="00582977">
        <w:rPr>
          <w:rFonts w:ascii="Times New Roman" w:hAnsi="Times New Roman"/>
          <w:color w:val="auto"/>
          <w:szCs w:val="28"/>
          <w:lang w:val="ru-RU"/>
        </w:rPr>
        <w:t>Успенский</w:t>
      </w:r>
      <w:r w:rsidRPr="00582977">
        <w:rPr>
          <w:rFonts w:ascii="Times New Roman" w:hAnsi="Times New Roman"/>
          <w:color w:val="auto"/>
          <w:szCs w:val="28"/>
        </w:rPr>
        <w:t xml:space="preserve"> район</w:t>
      </w:r>
      <w:r w:rsidR="00F348D4" w:rsidRPr="00582977">
        <w:rPr>
          <w:rFonts w:ascii="Times New Roman" w:hAnsi="Times New Roman"/>
          <w:color w:val="auto"/>
          <w:szCs w:val="28"/>
        </w:rPr>
        <w:t xml:space="preserve"> (Приложение №</w:t>
      </w:r>
      <w:r w:rsidR="00F348D4" w:rsidRPr="00582977">
        <w:rPr>
          <w:rFonts w:ascii="Times New Roman" w:hAnsi="Times New Roman"/>
          <w:color w:val="auto"/>
          <w:szCs w:val="28"/>
          <w:lang w:val="ru-RU"/>
        </w:rPr>
        <w:t> </w:t>
      </w:r>
      <w:r w:rsidRPr="00582977">
        <w:rPr>
          <w:rFonts w:ascii="Times New Roman" w:hAnsi="Times New Roman"/>
          <w:color w:val="auto"/>
          <w:szCs w:val="28"/>
        </w:rPr>
        <w:t>9).</w:t>
      </w:r>
    </w:p>
    <w:p w:rsidR="001217BE" w:rsidRPr="00582977" w:rsidRDefault="001217BE" w:rsidP="001217BE">
      <w:pPr>
        <w:pStyle w:val="Style7"/>
        <w:widowControl/>
        <w:tabs>
          <w:tab w:val="left" w:pos="970"/>
        </w:tabs>
        <w:ind w:firstLine="851"/>
        <w:jc w:val="both"/>
        <w:rPr>
          <w:rStyle w:val="FontStyle40"/>
          <w:sz w:val="24"/>
          <w:szCs w:val="28"/>
        </w:rPr>
      </w:pPr>
      <w:r w:rsidRPr="00582977">
        <w:rPr>
          <w:rStyle w:val="FontStyle40"/>
          <w:sz w:val="24"/>
          <w:szCs w:val="28"/>
        </w:rPr>
        <w:t xml:space="preserve">12. Председателю Контрольно-счетной палаты муниципального образования Успенский район (Салий С.П.) ознакомить с нормативными актами учреждения по </w:t>
      </w:r>
      <w:r w:rsidRPr="00582977">
        <w:rPr>
          <w:rStyle w:val="FontStyle40"/>
          <w:sz w:val="24"/>
          <w:szCs w:val="28"/>
        </w:rPr>
        <w:lastRenderedPageBreak/>
        <w:t>противодействию коррупции в сфере закупок, указанными в настоящем распоряжении, всех работников учреждения под роспись.</w:t>
      </w:r>
    </w:p>
    <w:p w:rsidR="001217BE" w:rsidRPr="00582977" w:rsidRDefault="001217BE" w:rsidP="001217BE">
      <w:pPr>
        <w:ind w:firstLine="851"/>
        <w:jc w:val="both"/>
        <w:rPr>
          <w:rFonts w:ascii="Times New Roman" w:hAnsi="Times New Roman"/>
          <w:color w:val="auto"/>
          <w:szCs w:val="28"/>
        </w:rPr>
      </w:pPr>
      <w:r w:rsidRPr="00582977">
        <w:rPr>
          <w:rFonts w:ascii="Times New Roman" w:hAnsi="Times New Roman"/>
          <w:color w:val="auto"/>
          <w:szCs w:val="28"/>
        </w:rPr>
        <w:t xml:space="preserve">13. </w:t>
      </w:r>
      <w:proofErr w:type="gramStart"/>
      <w:r w:rsidRPr="00582977">
        <w:rPr>
          <w:rFonts w:ascii="Times New Roman" w:hAnsi="Times New Roman"/>
          <w:color w:val="auto"/>
          <w:szCs w:val="28"/>
        </w:rPr>
        <w:t>Контроль за</w:t>
      </w:r>
      <w:proofErr w:type="gramEnd"/>
      <w:r w:rsidRPr="00582977">
        <w:rPr>
          <w:rFonts w:ascii="Times New Roman" w:hAnsi="Times New Roman"/>
          <w:color w:val="auto"/>
          <w:szCs w:val="28"/>
        </w:rPr>
        <w:t xml:space="preserve"> выполнением настоящего распоряжения оставляю за собой.</w:t>
      </w:r>
    </w:p>
    <w:p w:rsidR="001217BE" w:rsidRPr="00582977" w:rsidRDefault="001217BE" w:rsidP="001217BE">
      <w:pPr>
        <w:ind w:firstLine="851"/>
        <w:jc w:val="both"/>
        <w:rPr>
          <w:rFonts w:ascii="Times New Roman" w:hAnsi="Times New Roman"/>
          <w:color w:val="auto"/>
          <w:szCs w:val="28"/>
        </w:rPr>
      </w:pPr>
      <w:r w:rsidRPr="00582977">
        <w:rPr>
          <w:rFonts w:ascii="Times New Roman" w:hAnsi="Times New Roman"/>
          <w:color w:val="auto"/>
          <w:szCs w:val="28"/>
        </w:rPr>
        <w:t>14. Распоряжение вступает в силу со дня его подписания.</w:t>
      </w:r>
    </w:p>
    <w:p w:rsidR="001217BE" w:rsidRPr="00582977" w:rsidRDefault="001217BE" w:rsidP="001217BE">
      <w:pPr>
        <w:jc w:val="both"/>
        <w:rPr>
          <w:rFonts w:ascii="Times New Roman" w:hAnsi="Times New Roman"/>
          <w:color w:val="auto"/>
          <w:szCs w:val="28"/>
          <w:lang w:val="ru-RU"/>
        </w:rPr>
      </w:pPr>
    </w:p>
    <w:p w:rsidR="001217BE" w:rsidRPr="00582977" w:rsidRDefault="001217BE" w:rsidP="001217BE">
      <w:pPr>
        <w:jc w:val="both"/>
        <w:rPr>
          <w:rFonts w:ascii="Times New Roman" w:hAnsi="Times New Roman"/>
          <w:color w:val="auto"/>
          <w:szCs w:val="28"/>
          <w:lang w:val="ru-RU"/>
        </w:rPr>
      </w:pPr>
    </w:p>
    <w:p w:rsidR="001217BE" w:rsidRPr="00582977" w:rsidRDefault="001217BE" w:rsidP="001217BE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 xml:space="preserve">Председатель </w:t>
      </w:r>
      <w:proofErr w:type="gramStart"/>
      <w:r w:rsidRPr="00582977">
        <w:rPr>
          <w:rFonts w:ascii="Times New Roman" w:eastAsia="Times New Roman" w:hAnsi="Times New Roman" w:cs="Times New Roman"/>
          <w:color w:val="auto"/>
        </w:rPr>
        <w:t>Контрольно-счетной</w:t>
      </w:r>
      <w:proofErr w:type="gramEnd"/>
    </w:p>
    <w:p w:rsidR="001217BE" w:rsidRPr="00582977" w:rsidRDefault="001217BE" w:rsidP="001217BE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>палаты муниципального образования</w:t>
      </w:r>
    </w:p>
    <w:p w:rsidR="001217BE" w:rsidRPr="00582977" w:rsidRDefault="001217BE" w:rsidP="00CE22D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 xml:space="preserve">Успенский район </w:t>
      </w:r>
      <w:r w:rsidRPr="00582977">
        <w:rPr>
          <w:rFonts w:ascii="Times New Roman" w:eastAsia="Times New Roman" w:hAnsi="Times New Roman" w:cs="Times New Roman"/>
          <w:color w:val="auto"/>
          <w:lang w:val="ru-RU"/>
        </w:rPr>
        <w:t xml:space="preserve">  </w:t>
      </w:r>
      <w:r w:rsidRPr="00582977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</w:t>
      </w:r>
      <w:r w:rsidRPr="00582977">
        <w:rPr>
          <w:rFonts w:ascii="Times New Roman" w:eastAsia="Times New Roman" w:hAnsi="Times New Roman" w:cs="Times New Roman"/>
          <w:color w:val="auto"/>
          <w:lang w:val="ru-RU"/>
        </w:rPr>
        <w:t xml:space="preserve">  </w:t>
      </w:r>
      <w:r w:rsidR="00A8028F" w:rsidRPr="00582977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</w:t>
      </w:r>
      <w:r w:rsidRPr="00582977">
        <w:rPr>
          <w:rFonts w:ascii="Times New Roman" w:eastAsia="Times New Roman" w:hAnsi="Times New Roman" w:cs="Times New Roman"/>
          <w:color w:val="auto"/>
          <w:lang w:val="ru-RU"/>
        </w:rPr>
        <w:t xml:space="preserve">           С.П. Салий</w:t>
      </w:r>
    </w:p>
    <w:p w:rsidR="00A8028F" w:rsidRPr="00582977" w:rsidRDefault="00A8028F" w:rsidP="001217BE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A8028F" w:rsidRPr="00582977" w:rsidRDefault="00A8028F" w:rsidP="001217BE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A8028F" w:rsidRPr="00582977" w:rsidRDefault="00C917FB" w:rsidP="001217BE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  <w:lang w:val="ru-RU"/>
        </w:rPr>
        <w:t xml:space="preserve">С распоряжением </w:t>
      </w:r>
      <w:proofErr w:type="gramStart"/>
      <w:r w:rsidRPr="00582977">
        <w:rPr>
          <w:rFonts w:ascii="Times New Roman" w:eastAsia="Times New Roman" w:hAnsi="Times New Roman" w:cs="Times New Roman"/>
          <w:color w:val="auto"/>
          <w:lang w:val="ru-RU"/>
        </w:rPr>
        <w:t>ознакомлен</w:t>
      </w:r>
      <w:proofErr w:type="gramEnd"/>
      <w:r w:rsidRPr="00582977">
        <w:rPr>
          <w:rFonts w:ascii="Times New Roman" w:eastAsia="Times New Roman" w:hAnsi="Times New Roman" w:cs="Times New Roman"/>
          <w:color w:val="auto"/>
          <w:lang w:val="ru-RU"/>
        </w:rPr>
        <w:t>:</w:t>
      </w:r>
    </w:p>
    <w:p w:rsidR="00C917FB" w:rsidRPr="00582977" w:rsidRDefault="00C917FB" w:rsidP="001217BE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C917FB" w:rsidRPr="00582977" w:rsidRDefault="00C917FB" w:rsidP="00C917FB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  <w:lang w:val="ru-RU"/>
        </w:rPr>
        <w:t>Заместитель п</w:t>
      </w:r>
      <w:r w:rsidRPr="00582977">
        <w:rPr>
          <w:rFonts w:ascii="Times New Roman" w:eastAsia="Times New Roman" w:hAnsi="Times New Roman" w:cs="Times New Roman"/>
          <w:color w:val="auto"/>
        </w:rPr>
        <w:t>редседател</w:t>
      </w:r>
      <w:r w:rsidRPr="00582977">
        <w:rPr>
          <w:rFonts w:ascii="Times New Roman" w:eastAsia="Times New Roman" w:hAnsi="Times New Roman" w:cs="Times New Roman"/>
          <w:color w:val="auto"/>
          <w:lang w:val="ru-RU"/>
        </w:rPr>
        <w:t>я</w:t>
      </w:r>
      <w:r w:rsidRPr="00582977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Pr="00582977">
        <w:rPr>
          <w:rFonts w:ascii="Times New Roman" w:eastAsia="Times New Roman" w:hAnsi="Times New Roman" w:cs="Times New Roman"/>
          <w:color w:val="auto"/>
        </w:rPr>
        <w:t>Контрольно-счетной</w:t>
      </w:r>
      <w:proofErr w:type="gramEnd"/>
    </w:p>
    <w:p w:rsidR="00C917FB" w:rsidRPr="00582977" w:rsidRDefault="00C917FB" w:rsidP="00C917FB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>палаты муниципального образования</w:t>
      </w:r>
    </w:p>
    <w:p w:rsidR="00C917FB" w:rsidRPr="00582977" w:rsidRDefault="00C917FB" w:rsidP="00C917FB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 xml:space="preserve">Успенский район </w:t>
      </w:r>
      <w:r w:rsidRPr="00582977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582977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</w:t>
      </w:r>
      <w:r w:rsidRPr="00582977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</w:t>
      </w:r>
      <w:r w:rsidRPr="00582977">
        <w:rPr>
          <w:rFonts w:ascii="Times New Roman" w:eastAsia="Times New Roman" w:hAnsi="Times New Roman" w:cs="Times New Roman"/>
          <w:color w:val="auto"/>
          <w:lang w:val="ru-RU"/>
        </w:rPr>
        <w:t>Д.М. Навасардян</w:t>
      </w:r>
    </w:p>
    <w:p w:rsidR="00C917FB" w:rsidRPr="00582977" w:rsidRDefault="00C917FB" w:rsidP="001217BE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1217BE" w:rsidRPr="00582977" w:rsidRDefault="001217BE">
      <w:pPr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  <w:sz w:val="28"/>
          <w:lang w:val="ru-RU"/>
        </w:rPr>
        <w:br w:type="page"/>
      </w:r>
    </w:p>
    <w:p w:rsidR="001217BE" w:rsidRPr="00582977" w:rsidRDefault="001217BE" w:rsidP="001217BE">
      <w:pPr>
        <w:jc w:val="both"/>
        <w:rPr>
          <w:rFonts w:ascii="Times New Roman" w:hAnsi="Times New Roman"/>
          <w:color w:val="auto"/>
        </w:rPr>
      </w:pPr>
      <w:r w:rsidRPr="00582977">
        <w:rPr>
          <w:rFonts w:ascii="Times New Roman" w:hAnsi="Times New Roman"/>
          <w:color w:val="auto"/>
        </w:rPr>
        <w:lastRenderedPageBreak/>
        <w:t xml:space="preserve">                                         </w:t>
      </w:r>
      <w:r w:rsidR="00F348D4" w:rsidRPr="00582977">
        <w:rPr>
          <w:rFonts w:ascii="Times New Roman" w:hAnsi="Times New Roman"/>
          <w:color w:val="auto"/>
        </w:rPr>
        <w:t xml:space="preserve">                          </w:t>
      </w:r>
      <w:r w:rsidR="00F348D4" w:rsidRPr="00582977">
        <w:rPr>
          <w:rFonts w:ascii="Times New Roman" w:hAnsi="Times New Roman"/>
          <w:color w:val="auto"/>
          <w:lang w:val="ru-RU"/>
        </w:rPr>
        <w:t xml:space="preserve">           </w:t>
      </w:r>
      <w:r w:rsidR="00F348D4" w:rsidRPr="00582977">
        <w:rPr>
          <w:rFonts w:ascii="Times New Roman" w:hAnsi="Times New Roman"/>
          <w:color w:val="auto"/>
        </w:rPr>
        <w:t xml:space="preserve"> </w:t>
      </w:r>
      <w:r w:rsidRPr="00582977">
        <w:rPr>
          <w:rFonts w:ascii="Times New Roman" w:hAnsi="Times New Roman"/>
          <w:color w:val="auto"/>
        </w:rPr>
        <w:t>Приложение</w:t>
      </w:r>
      <w:r w:rsidR="00F348D4" w:rsidRPr="00582977">
        <w:rPr>
          <w:rFonts w:ascii="Times New Roman" w:hAnsi="Times New Roman"/>
          <w:color w:val="auto"/>
          <w:lang w:val="ru-RU"/>
        </w:rPr>
        <w:t xml:space="preserve"> № </w:t>
      </w:r>
      <w:r w:rsidRPr="00582977">
        <w:rPr>
          <w:rFonts w:ascii="Times New Roman" w:hAnsi="Times New Roman"/>
          <w:color w:val="auto"/>
        </w:rPr>
        <w:t>1</w:t>
      </w:r>
    </w:p>
    <w:p w:rsidR="001217BE" w:rsidRPr="00582977" w:rsidRDefault="001217BE" w:rsidP="001217BE">
      <w:pPr>
        <w:ind w:left="5103"/>
        <w:jc w:val="both"/>
        <w:rPr>
          <w:rFonts w:ascii="Times New Roman" w:hAnsi="Times New Roman"/>
          <w:color w:val="auto"/>
        </w:rPr>
      </w:pPr>
      <w:r w:rsidRPr="00582977">
        <w:rPr>
          <w:rFonts w:ascii="Times New Roman" w:hAnsi="Times New Roman"/>
          <w:color w:val="auto"/>
        </w:rPr>
        <w:t>УТВЕЖДЕН</w:t>
      </w:r>
    </w:p>
    <w:p w:rsidR="001217BE" w:rsidRPr="00582977" w:rsidRDefault="001217BE" w:rsidP="001217BE">
      <w:pPr>
        <w:ind w:left="5103"/>
        <w:jc w:val="both"/>
        <w:rPr>
          <w:rFonts w:ascii="Times New Roman" w:hAnsi="Times New Roman"/>
          <w:color w:val="auto"/>
        </w:rPr>
      </w:pPr>
      <w:r w:rsidRPr="00582977">
        <w:rPr>
          <w:rFonts w:ascii="Times New Roman" w:hAnsi="Times New Roman"/>
          <w:color w:val="auto"/>
        </w:rPr>
        <w:t xml:space="preserve">распоряжением Контрольно-счетной палаты муниципального образования </w:t>
      </w:r>
      <w:r w:rsidR="00F348D4" w:rsidRPr="00582977">
        <w:rPr>
          <w:rFonts w:ascii="Times New Roman" w:hAnsi="Times New Roman"/>
          <w:color w:val="auto"/>
        </w:rPr>
        <w:t>Успенский</w:t>
      </w:r>
      <w:r w:rsidRPr="00582977">
        <w:rPr>
          <w:rFonts w:ascii="Times New Roman" w:hAnsi="Times New Roman"/>
          <w:color w:val="auto"/>
        </w:rPr>
        <w:t xml:space="preserve"> район</w:t>
      </w:r>
    </w:p>
    <w:p w:rsidR="001217BE" w:rsidRPr="00582977" w:rsidRDefault="001217BE" w:rsidP="001217BE">
      <w:pPr>
        <w:ind w:left="5103"/>
        <w:jc w:val="both"/>
        <w:rPr>
          <w:rFonts w:ascii="Times New Roman" w:hAnsi="Times New Roman"/>
          <w:color w:val="auto"/>
        </w:rPr>
      </w:pPr>
      <w:r w:rsidRPr="00582977">
        <w:rPr>
          <w:rFonts w:ascii="Times New Roman" w:hAnsi="Times New Roman"/>
          <w:color w:val="auto"/>
        </w:rPr>
        <w:t xml:space="preserve">от </w:t>
      </w:r>
      <w:r w:rsidR="00F348D4" w:rsidRPr="00582977">
        <w:rPr>
          <w:rFonts w:ascii="Times New Roman" w:hAnsi="Times New Roman"/>
          <w:color w:val="auto"/>
          <w:lang w:val="ru-RU"/>
        </w:rPr>
        <w:t>02</w:t>
      </w:r>
      <w:r w:rsidRPr="00582977">
        <w:rPr>
          <w:rFonts w:ascii="Times New Roman" w:hAnsi="Times New Roman"/>
          <w:color w:val="auto"/>
        </w:rPr>
        <w:t xml:space="preserve"> </w:t>
      </w:r>
      <w:r w:rsidR="00F348D4" w:rsidRPr="00582977">
        <w:rPr>
          <w:rFonts w:ascii="Times New Roman" w:hAnsi="Times New Roman"/>
          <w:color w:val="auto"/>
          <w:lang w:val="ru-RU"/>
        </w:rPr>
        <w:t>февраля</w:t>
      </w:r>
      <w:r w:rsidRPr="00582977">
        <w:rPr>
          <w:rFonts w:ascii="Times New Roman" w:hAnsi="Times New Roman"/>
          <w:color w:val="auto"/>
        </w:rPr>
        <w:t xml:space="preserve"> 202</w:t>
      </w:r>
      <w:r w:rsidR="00F348D4" w:rsidRPr="00582977">
        <w:rPr>
          <w:rFonts w:ascii="Times New Roman" w:hAnsi="Times New Roman"/>
          <w:color w:val="auto"/>
          <w:lang w:val="ru-RU"/>
        </w:rPr>
        <w:t>6</w:t>
      </w:r>
      <w:r w:rsidRPr="00582977">
        <w:rPr>
          <w:rFonts w:ascii="Times New Roman" w:hAnsi="Times New Roman"/>
          <w:color w:val="auto"/>
        </w:rPr>
        <w:t xml:space="preserve"> года №</w:t>
      </w:r>
      <w:r w:rsidR="00F348D4" w:rsidRPr="00582977">
        <w:rPr>
          <w:rFonts w:ascii="Times New Roman" w:hAnsi="Times New Roman"/>
          <w:color w:val="auto"/>
          <w:lang w:val="ru-RU"/>
        </w:rPr>
        <w:t> 122</w:t>
      </w:r>
      <w:r w:rsidRPr="00582977">
        <w:rPr>
          <w:rFonts w:ascii="Times New Roman" w:hAnsi="Times New Roman"/>
          <w:color w:val="auto"/>
        </w:rPr>
        <w:t>-р</w:t>
      </w:r>
    </w:p>
    <w:p w:rsidR="001217BE" w:rsidRPr="00582977" w:rsidRDefault="001217BE" w:rsidP="001217BE">
      <w:pPr>
        <w:jc w:val="both"/>
        <w:rPr>
          <w:rFonts w:ascii="Times New Roman" w:hAnsi="Times New Roman"/>
          <w:color w:val="auto"/>
        </w:rPr>
      </w:pPr>
    </w:p>
    <w:p w:rsidR="001217BE" w:rsidRPr="00582977" w:rsidRDefault="001217BE" w:rsidP="001217BE">
      <w:pPr>
        <w:pStyle w:val="17PRIL-header-1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82977">
        <w:rPr>
          <w:rFonts w:ascii="Times New Roman" w:hAnsi="Times New Roman" w:cs="Times New Roman"/>
          <w:b/>
          <w:color w:val="auto"/>
          <w:sz w:val="24"/>
          <w:szCs w:val="24"/>
        </w:rPr>
        <w:t>ПЛАН МЕРОПРИЯТИЙ</w:t>
      </w:r>
      <w:r w:rsidRPr="00582977">
        <w:rPr>
          <w:rFonts w:ascii="Times New Roman" w:hAnsi="Times New Roman" w:cs="Times New Roman"/>
          <w:b/>
          <w:color w:val="auto"/>
          <w:sz w:val="24"/>
          <w:szCs w:val="24"/>
        </w:rPr>
        <w:br/>
        <w:t>по противодей</w:t>
      </w:r>
      <w:r w:rsidR="00F348D4" w:rsidRPr="00582977">
        <w:rPr>
          <w:rFonts w:ascii="Times New Roman" w:hAnsi="Times New Roman" w:cs="Times New Roman"/>
          <w:b/>
          <w:color w:val="auto"/>
          <w:sz w:val="24"/>
          <w:szCs w:val="24"/>
        </w:rPr>
        <w:t>ствию коррупции в сфере закупок</w:t>
      </w:r>
    </w:p>
    <w:tbl>
      <w:tblPr>
        <w:tblW w:w="9781" w:type="dxa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702"/>
        <w:gridCol w:w="3669"/>
        <w:gridCol w:w="1843"/>
      </w:tblGrid>
      <w:tr w:rsidR="003A5733" w:rsidRPr="00582977" w:rsidTr="00A362EB">
        <w:trPr>
          <w:trHeight w:val="60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217BE" w:rsidRPr="00582977" w:rsidRDefault="001217BE" w:rsidP="00A362EB">
            <w:pPr>
              <w:pStyle w:val="17PRIL-tabl-hroom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3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217BE" w:rsidRPr="00582977" w:rsidRDefault="001217BE" w:rsidP="00A362EB">
            <w:pPr>
              <w:pStyle w:val="17PRIL-tabl-hroom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217BE" w:rsidRPr="00582977" w:rsidRDefault="001217BE" w:rsidP="00A362EB">
            <w:pPr>
              <w:pStyle w:val="17PRIL-tabl-hroom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217BE" w:rsidRPr="00582977" w:rsidRDefault="001217BE" w:rsidP="00A362EB">
            <w:pPr>
              <w:pStyle w:val="17PRIL-tabl-hroom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исполнения</w:t>
            </w:r>
          </w:p>
        </w:tc>
      </w:tr>
      <w:tr w:rsidR="003A5733" w:rsidRPr="00582977" w:rsidTr="00A362EB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A362EB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A362EB">
            <w:pPr>
              <w:pStyle w:val="17PRIL-tabl-t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Определение лиц, ответственных за работу по профилактике коррупционных правонарушений в сфере закупок</w:t>
            </w:r>
          </w:p>
        </w:tc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A362EB">
            <w:pPr>
              <w:pStyle w:val="17PRIL-tabl-t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Style w:val="FontStyle40"/>
                <w:color w:val="auto"/>
                <w:sz w:val="24"/>
                <w:szCs w:val="24"/>
              </w:rPr>
              <w:t xml:space="preserve">Председатель Контрольно-счетной палаты муниципального образования </w:t>
            </w:r>
            <w:r w:rsidR="00F348D4" w:rsidRPr="00582977">
              <w:rPr>
                <w:rStyle w:val="FontStyle40"/>
                <w:color w:val="auto"/>
                <w:sz w:val="24"/>
                <w:szCs w:val="24"/>
              </w:rPr>
              <w:t>Успенский</w:t>
            </w:r>
            <w:r w:rsidRPr="00582977">
              <w:rPr>
                <w:rStyle w:val="FontStyle40"/>
                <w:color w:val="auto"/>
                <w:sz w:val="24"/>
                <w:szCs w:val="24"/>
              </w:rPr>
              <w:t xml:space="preserve"> район - </w:t>
            </w:r>
            <w:r w:rsidR="00F348D4" w:rsidRPr="00582977">
              <w:rPr>
                <w:rStyle w:val="FontStyle40"/>
                <w:color w:val="auto"/>
                <w:sz w:val="24"/>
                <w:szCs w:val="24"/>
              </w:rPr>
              <w:t>Салий С.П.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F348D4">
            <w:pPr>
              <w:pStyle w:val="17PRIL-tabl-t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01.04.202</w:t>
            </w:r>
            <w:r w:rsidR="00F348D4"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3A5733" w:rsidRPr="00582977" w:rsidTr="00A362EB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A362EB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F348D4">
            <w:pPr>
              <w:pStyle w:val="17PRIL-tabl-t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Введение антикоррупционных положений в трудовые договоры и до</w:t>
            </w:r>
            <w:r w:rsidR="00F348D4"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лжностные инструкции работников</w:t>
            </w:r>
          </w:p>
        </w:tc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A362EB">
            <w:pPr>
              <w:pStyle w:val="17PRIL-tabl-t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Style w:val="FontStyle40"/>
                <w:color w:val="auto"/>
                <w:sz w:val="24"/>
                <w:szCs w:val="28"/>
              </w:rPr>
              <w:t xml:space="preserve">Председатель Контрольно-счетной палаты муниципального образования </w:t>
            </w:r>
            <w:r w:rsidR="00F348D4" w:rsidRPr="00582977">
              <w:rPr>
                <w:rStyle w:val="FontStyle40"/>
                <w:color w:val="auto"/>
                <w:sz w:val="24"/>
                <w:szCs w:val="28"/>
              </w:rPr>
              <w:t>Успенский</w:t>
            </w:r>
            <w:r w:rsidRPr="00582977">
              <w:rPr>
                <w:rStyle w:val="FontStyle40"/>
                <w:color w:val="auto"/>
                <w:sz w:val="24"/>
                <w:szCs w:val="28"/>
              </w:rPr>
              <w:t xml:space="preserve"> район - </w:t>
            </w:r>
            <w:r w:rsidR="00F348D4" w:rsidRPr="00582977">
              <w:rPr>
                <w:rStyle w:val="FontStyle40"/>
                <w:color w:val="auto"/>
                <w:sz w:val="24"/>
                <w:szCs w:val="28"/>
              </w:rPr>
              <w:t>Салий С.П.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F348D4" w:rsidP="00A362EB">
            <w:pPr>
              <w:pStyle w:val="17PRIL-tabl-t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01.04.2027</w:t>
            </w:r>
          </w:p>
        </w:tc>
      </w:tr>
      <w:tr w:rsidR="003A5733" w:rsidRPr="00582977" w:rsidTr="00A362EB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A362EB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F348D4">
            <w:pPr>
              <w:pStyle w:val="17PRIL-tabl-t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Выявление случаев возникновения конфликта интересов, одной из сторон которого являются </w:t>
            </w:r>
            <w:r w:rsidR="00C22D5B"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работники,</w:t>
            </w: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принятие предусмотренных законодательством мер по предотвращению и урегулированию конфликта интересов</w:t>
            </w:r>
          </w:p>
        </w:tc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A362EB">
            <w:pPr>
              <w:pStyle w:val="17PRIL-tabl-t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Style w:val="FontStyle40"/>
                <w:color w:val="auto"/>
                <w:sz w:val="24"/>
                <w:szCs w:val="28"/>
              </w:rPr>
              <w:t xml:space="preserve">Председатель Контрольно-счетной палаты муниципального образования </w:t>
            </w:r>
            <w:r w:rsidR="00F348D4" w:rsidRPr="00582977">
              <w:rPr>
                <w:rStyle w:val="FontStyle40"/>
                <w:color w:val="auto"/>
                <w:sz w:val="24"/>
                <w:szCs w:val="28"/>
              </w:rPr>
              <w:t>Успенский</w:t>
            </w:r>
            <w:r w:rsidRPr="00582977">
              <w:rPr>
                <w:rStyle w:val="FontStyle40"/>
                <w:color w:val="auto"/>
                <w:sz w:val="24"/>
                <w:szCs w:val="28"/>
              </w:rPr>
              <w:t xml:space="preserve"> район - </w:t>
            </w:r>
            <w:r w:rsidR="00F348D4" w:rsidRPr="00582977">
              <w:rPr>
                <w:rStyle w:val="FontStyle40"/>
                <w:color w:val="auto"/>
                <w:sz w:val="24"/>
                <w:szCs w:val="28"/>
              </w:rPr>
              <w:t>Салий С.П.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A362EB">
            <w:pPr>
              <w:pStyle w:val="17PRIL-tabl-t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постоянно</w:t>
            </w:r>
          </w:p>
        </w:tc>
      </w:tr>
      <w:tr w:rsidR="003A5733" w:rsidRPr="00582977" w:rsidTr="00A362EB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A362EB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F348D4">
            <w:pPr>
              <w:pStyle w:val="17PRIL-tabl-t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 контрольных мероприятий, направленных на выявление коррупцио</w:t>
            </w:r>
            <w:r w:rsidR="00F348D4"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нных правонарушений работниками</w:t>
            </w:r>
          </w:p>
        </w:tc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A362EB">
            <w:pPr>
              <w:pStyle w:val="17PRIL-tabl-t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Style w:val="FontStyle40"/>
                <w:color w:val="auto"/>
                <w:sz w:val="24"/>
                <w:szCs w:val="28"/>
              </w:rPr>
              <w:t xml:space="preserve">Председатель Контрольно-счетной палаты муниципального образования </w:t>
            </w:r>
            <w:r w:rsidR="00F348D4" w:rsidRPr="00582977">
              <w:rPr>
                <w:rStyle w:val="FontStyle40"/>
                <w:color w:val="auto"/>
                <w:sz w:val="24"/>
                <w:szCs w:val="28"/>
              </w:rPr>
              <w:t>Успенский</w:t>
            </w:r>
            <w:r w:rsidRPr="00582977">
              <w:rPr>
                <w:rStyle w:val="FontStyle40"/>
                <w:color w:val="auto"/>
                <w:sz w:val="24"/>
                <w:szCs w:val="28"/>
              </w:rPr>
              <w:t xml:space="preserve"> район - </w:t>
            </w:r>
            <w:r w:rsidR="00F348D4" w:rsidRPr="00582977">
              <w:rPr>
                <w:rStyle w:val="FontStyle40"/>
                <w:color w:val="auto"/>
                <w:sz w:val="24"/>
                <w:szCs w:val="28"/>
              </w:rPr>
              <w:t>Салий С.П.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A362EB">
            <w:pPr>
              <w:pStyle w:val="17PRIL-tabl-t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постоянно</w:t>
            </w:r>
          </w:p>
        </w:tc>
      </w:tr>
      <w:tr w:rsidR="003A5733" w:rsidRPr="00582977" w:rsidTr="00A362EB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A362EB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A362EB">
            <w:pPr>
              <w:pStyle w:val="17PRIL-tabl-t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 в сфере закупок</w:t>
            </w:r>
          </w:p>
        </w:tc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A362EB">
            <w:pPr>
              <w:pStyle w:val="17PRIL-tabl-t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Style w:val="FontStyle40"/>
                <w:color w:val="auto"/>
                <w:sz w:val="24"/>
                <w:szCs w:val="28"/>
              </w:rPr>
              <w:t xml:space="preserve">Председатель Контрольно-счетной палаты муниципального образования </w:t>
            </w:r>
            <w:r w:rsidR="00F348D4" w:rsidRPr="00582977">
              <w:rPr>
                <w:rStyle w:val="FontStyle40"/>
                <w:color w:val="auto"/>
                <w:sz w:val="24"/>
                <w:szCs w:val="28"/>
              </w:rPr>
              <w:t>Успенский</w:t>
            </w:r>
            <w:r w:rsidRPr="00582977">
              <w:rPr>
                <w:rStyle w:val="FontStyle40"/>
                <w:color w:val="auto"/>
                <w:sz w:val="24"/>
                <w:szCs w:val="28"/>
              </w:rPr>
              <w:t xml:space="preserve"> район - </w:t>
            </w:r>
            <w:r w:rsidR="00F348D4" w:rsidRPr="00582977">
              <w:rPr>
                <w:rStyle w:val="FontStyle40"/>
                <w:color w:val="auto"/>
                <w:sz w:val="24"/>
                <w:szCs w:val="28"/>
              </w:rPr>
              <w:t>Салий С.П.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A362EB">
            <w:pPr>
              <w:pStyle w:val="17PRIL-tabl-t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постоянно</w:t>
            </w:r>
          </w:p>
        </w:tc>
      </w:tr>
      <w:tr w:rsidR="003A5733" w:rsidRPr="00582977" w:rsidTr="00A362EB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A362EB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A362EB">
            <w:pPr>
              <w:pStyle w:val="17PRIL-tabl-t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Разработка методических рекомендаций, памяток и иных информационных материалов по вопросам противодействия коррупции в сфере закупок</w:t>
            </w:r>
          </w:p>
        </w:tc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A362EB">
            <w:pPr>
              <w:pStyle w:val="17PRIL-tabl-t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Style w:val="FontStyle40"/>
                <w:color w:val="auto"/>
                <w:sz w:val="24"/>
                <w:szCs w:val="28"/>
              </w:rPr>
              <w:t xml:space="preserve">Председатель Контрольно-счетной палаты муниципального образования </w:t>
            </w:r>
            <w:r w:rsidR="00F348D4" w:rsidRPr="00582977">
              <w:rPr>
                <w:rStyle w:val="FontStyle40"/>
                <w:color w:val="auto"/>
                <w:sz w:val="24"/>
                <w:szCs w:val="28"/>
              </w:rPr>
              <w:t>Успенский</w:t>
            </w:r>
            <w:r w:rsidRPr="00582977">
              <w:rPr>
                <w:rStyle w:val="FontStyle40"/>
                <w:color w:val="auto"/>
                <w:sz w:val="24"/>
                <w:szCs w:val="28"/>
              </w:rPr>
              <w:t xml:space="preserve"> район - </w:t>
            </w:r>
            <w:r w:rsidR="00F348D4" w:rsidRPr="00582977">
              <w:rPr>
                <w:rStyle w:val="FontStyle40"/>
                <w:color w:val="auto"/>
                <w:sz w:val="24"/>
                <w:szCs w:val="28"/>
              </w:rPr>
              <w:t>Салий С.П.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A362EB">
            <w:pPr>
              <w:pStyle w:val="17PRIL-tabl-t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постоянно</w:t>
            </w:r>
          </w:p>
        </w:tc>
      </w:tr>
      <w:tr w:rsidR="003A5733" w:rsidRPr="00582977" w:rsidTr="00A362EB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A362EB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A362EB">
            <w:pPr>
              <w:pStyle w:val="17PRIL-tabl-t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Ознакомление работников под подпись с нормативными документами, регламентирующими вопросы предупреждения и </w:t>
            </w: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противодействия коррупции в сфере закупок</w:t>
            </w:r>
          </w:p>
        </w:tc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A362EB">
            <w:pPr>
              <w:pStyle w:val="17PRIL-tabl-t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Style w:val="FontStyle40"/>
                <w:color w:val="auto"/>
                <w:sz w:val="24"/>
                <w:szCs w:val="28"/>
              </w:rPr>
              <w:lastRenderedPageBreak/>
              <w:t xml:space="preserve">Председатель Контрольно-счетной палаты муниципального образования </w:t>
            </w:r>
            <w:r w:rsidR="00F348D4" w:rsidRPr="00582977">
              <w:rPr>
                <w:rStyle w:val="FontStyle40"/>
                <w:color w:val="auto"/>
                <w:sz w:val="24"/>
                <w:szCs w:val="28"/>
              </w:rPr>
              <w:t>Успенский</w:t>
            </w:r>
            <w:r w:rsidRPr="00582977">
              <w:rPr>
                <w:rStyle w:val="FontStyle40"/>
                <w:color w:val="auto"/>
                <w:sz w:val="24"/>
                <w:szCs w:val="28"/>
              </w:rPr>
              <w:t xml:space="preserve"> район - </w:t>
            </w:r>
            <w:r w:rsidR="00F348D4" w:rsidRPr="00582977">
              <w:rPr>
                <w:rStyle w:val="FontStyle40"/>
                <w:color w:val="auto"/>
                <w:sz w:val="24"/>
                <w:szCs w:val="28"/>
              </w:rPr>
              <w:t>Салий С.П.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A362EB">
            <w:pPr>
              <w:pStyle w:val="17PRIL-tabl-t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постоянно</w:t>
            </w:r>
          </w:p>
        </w:tc>
      </w:tr>
      <w:tr w:rsidR="003A5733" w:rsidRPr="00582977" w:rsidTr="00A362EB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A362EB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3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A362EB">
            <w:pPr>
              <w:pStyle w:val="17PRIL-tabl-t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Подготовка отчетов о проводимой работе в сфере противодействия коррупции</w:t>
            </w:r>
          </w:p>
        </w:tc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A362EB">
            <w:pPr>
              <w:pStyle w:val="17PRIL-tabl-t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Style w:val="FontStyle40"/>
                <w:color w:val="auto"/>
                <w:sz w:val="24"/>
                <w:szCs w:val="28"/>
              </w:rPr>
              <w:t xml:space="preserve">Председатель Контрольно-счетной палаты муниципального образования </w:t>
            </w:r>
            <w:r w:rsidR="00F348D4" w:rsidRPr="00582977">
              <w:rPr>
                <w:rStyle w:val="FontStyle40"/>
                <w:color w:val="auto"/>
                <w:sz w:val="24"/>
                <w:szCs w:val="28"/>
              </w:rPr>
              <w:t>Успенский</w:t>
            </w:r>
            <w:r w:rsidRPr="00582977">
              <w:rPr>
                <w:rStyle w:val="FontStyle40"/>
                <w:color w:val="auto"/>
                <w:sz w:val="24"/>
                <w:szCs w:val="28"/>
              </w:rPr>
              <w:t xml:space="preserve"> район - </w:t>
            </w:r>
            <w:r w:rsidR="00F348D4" w:rsidRPr="00582977">
              <w:rPr>
                <w:rStyle w:val="FontStyle40"/>
                <w:color w:val="auto"/>
                <w:sz w:val="24"/>
                <w:szCs w:val="28"/>
              </w:rPr>
              <w:t>Салий С.П.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217BE" w:rsidRPr="00582977" w:rsidRDefault="001217BE" w:rsidP="00A362EB">
            <w:pPr>
              <w:pStyle w:val="17PRIL-tabl-t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ежегодно</w:t>
            </w:r>
          </w:p>
        </w:tc>
      </w:tr>
    </w:tbl>
    <w:p w:rsidR="001217BE" w:rsidRPr="00582977" w:rsidRDefault="001217BE" w:rsidP="00F348D4">
      <w:pPr>
        <w:pStyle w:val="17PRIL-txt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1217BE" w:rsidRPr="00582977" w:rsidRDefault="001217BE" w:rsidP="001217BE">
      <w:pPr>
        <w:rPr>
          <w:color w:val="auto"/>
        </w:rPr>
      </w:pPr>
    </w:p>
    <w:p w:rsidR="00F348D4" w:rsidRPr="00582977" w:rsidRDefault="00F348D4" w:rsidP="00F348D4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 xml:space="preserve">Председатель </w:t>
      </w:r>
      <w:proofErr w:type="gramStart"/>
      <w:r w:rsidRPr="00582977">
        <w:rPr>
          <w:rFonts w:ascii="Times New Roman" w:eastAsia="Times New Roman" w:hAnsi="Times New Roman" w:cs="Times New Roman"/>
          <w:color w:val="auto"/>
        </w:rPr>
        <w:t>Контрольно-счетной</w:t>
      </w:r>
      <w:proofErr w:type="gramEnd"/>
    </w:p>
    <w:p w:rsidR="00F348D4" w:rsidRPr="00582977" w:rsidRDefault="00F348D4" w:rsidP="00F348D4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>палаты муниципального образования</w:t>
      </w:r>
    </w:p>
    <w:p w:rsidR="00F348D4" w:rsidRPr="00582977" w:rsidRDefault="00F348D4" w:rsidP="00F348D4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 xml:space="preserve">Успенский район </w:t>
      </w:r>
      <w:r w:rsidRPr="00582977">
        <w:rPr>
          <w:rFonts w:ascii="Times New Roman" w:eastAsia="Times New Roman" w:hAnsi="Times New Roman" w:cs="Times New Roman"/>
          <w:color w:val="auto"/>
          <w:lang w:val="ru-RU"/>
        </w:rPr>
        <w:t xml:space="preserve">  </w:t>
      </w:r>
      <w:r w:rsidRPr="00582977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</w:t>
      </w:r>
      <w:r w:rsidRPr="00582977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С.П. Салий</w:t>
      </w:r>
    </w:p>
    <w:p w:rsidR="001217BE" w:rsidRPr="00582977" w:rsidRDefault="001217BE" w:rsidP="001217BE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1217BE" w:rsidRPr="00582977" w:rsidRDefault="001217BE" w:rsidP="001217BE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1217BE" w:rsidRPr="00582977" w:rsidRDefault="001217BE" w:rsidP="001217BE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1217BE" w:rsidRPr="00582977" w:rsidRDefault="001217BE" w:rsidP="001217BE">
      <w:pPr>
        <w:jc w:val="both"/>
        <w:rPr>
          <w:color w:val="auto"/>
        </w:rPr>
      </w:pPr>
    </w:p>
    <w:p w:rsidR="001217BE" w:rsidRPr="00582977" w:rsidRDefault="001217BE" w:rsidP="001217BE">
      <w:pPr>
        <w:jc w:val="both"/>
        <w:rPr>
          <w:color w:val="auto"/>
        </w:rPr>
      </w:pPr>
    </w:p>
    <w:p w:rsidR="001217BE" w:rsidRPr="00582977" w:rsidRDefault="001217BE" w:rsidP="001217BE">
      <w:pPr>
        <w:jc w:val="both"/>
        <w:rPr>
          <w:color w:val="auto"/>
        </w:rPr>
      </w:pPr>
    </w:p>
    <w:p w:rsidR="001217BE" w:rsidRPr="00582977" w:rsidRDefault="001217BE" w:rsidP="001217BE">
      <w:pPr>
        <w:jc w:val="both"/>
        <w:rPr>
          <w:color w:val="auto"/>
        </w:rPr>
      </w:pPr>
    </w:p>
    <w:p w:rsidR="001217BE" w:rsidRPr="00582977" w:rsidRDefault="001217BE" w:rsidP="001217BE">
      <w:pPr>
        <w:jc w:val="both"/>
        <w:rPr>
          <w:color w:val="auto"/>
        </w:rPr>
      </w:pPr>
    </w:p>
    <w:p w:rsidR="001217BE" w:rsidRPr="00582977" w:rsidRDefault="001217BE" w:rsidP="001217BE">
      <w:pPr>
        <w:jc w:val="both"/>
        <w:rPr>
          <w:color w:val="auto"/>
        </w:rPr>
      </w:pPr>
    </w:p>
    <w:p w:rsidR="001217BE" w:rsidRPr="00582977" w:rsidRDefault="001217BE" w:rsidP="001217BE">
      <w:pPr>
        <w:jc w:val="both"/>
        <w:rPr>
          <w:color w:val="auto"/>
        </w:rPr>
      </w:pPr>
    </w:p>
    <w:p w:rsidR="001217BE" w:rsidRPr="00582977" w:rsidRDefault="001217BE" w:rsidP="001217BE">
      <w:pPr>
        <w:jc w:val="both"/>
        <w:rPr>
          <w:color w:val="auto"/>
        </w:rPr>
      </w:pPr>
    </w:p>
    <w:p w:rsidR="001217BE" w:rsidRPr="00582977" w:rsidRDefault="001217BE" w:rsidP="001217BE">
      <w:pPr>
        <w:jc w:val="both"/>
        <w:rPr>
          <w:color w:val="auto"/>
        </w:rPr>
      </w:pPr>
    </w:p>
    <w:p w:rsidR="001217BE" w:rsidRPr="00582977" w:rsidRDefault="001217BE" w:rsidP="001217BE">
      <w:pPr>
        <w:jc w:val="both"/>
        <w:rPr>
          <w:color w:val="auto"/>
        </w:rPr>
      </w:pPr>
    </w:p>
    <w:p w:rsidR="001217BE" w:rsidRPr="00582977" w:rsidRDefault="001217BE" w:rsidP="001217BE">
      <w:pPr>
        <w:jc w:val="both"/>
        <w:rPr>
          <w:color w:val="auto"/>
        </w:rPr>
      </w:pPr>
    </w:p>
    <w:p w:rsidR="001217BE" w:rsidRPr="00582977" w:rsidRDefault="001217BE" w:rsidP="001217BE">
      <w:pPr>
        <w:jc w:val="both"/>
        <w:rPr>
          <w:color w:val="auto"/>
        </w:rPr>
      </w:pPr>
    </w:p>
    <w:p w:rsidR="001217BE" w:rsidRPr="00582977" w:rsidRDefault="001217BE" w:rsidP="001217BE">
      <w:pPr>
        <w:jc w:val="both"/>
        <w:rPr>
          <w:color w:val="auto"/>
        </w:rPr>
      </w:pPr>
    </w:p>
    <w:p w:rsidR="001217BE" w:rsidRPr="00582977" w:rsidRDefault="001217BE" w:rsidP="001217BE">
      <w:pPr>
        <w:jc w:val="both"/>
        <w:rPr>
          <w:color w:val="auto"/>
        </w:rPr>
      </w:pPr>
    </w:p>
    <w:p w:rsidR="001217BE" w:rsidRPr="00582977" w:rsidRDefault="001217BE" w:rsidP="001217BE">
      <w:pPr>
        <w:jc w:val="both"/>
        <w:rPr>
          <w:color w:val="auto"/>
        </w:rPr>
      </w:pPr>
    </w:p>
    <w:p w:rsidR="001217BE" w:rsidRPr="00582977" w:rsidRDefault="001217BE" w:rsidP="001217BE">
      <w:pPr>
        <w:jc w:val="both"/>
        <w:rPr>
          <w:color w:val="auto"/>
        </w:rPr>
      </w:pPr>
    </w:p>
    <w:p w:rsidR="001217BE" w:rsidRPr="00582977" w:rsidRDefault="001217BE" w:rsidP="001217BE">
      <w:pPr>
        <w:jc w:val="both"/>
        <w:rPr>
          <w:color w:val="auto"/>
        </w:rPr>
      </w:pPr>
    </w:p>
    <w:p w:rsidR="001217BE" w:rsidRPr="00582977" w:rsidRDefault="001217BE" w:rsidP="001217BE">
      <w:pPr>
        <w:jc w:val="both"/>
        <w:rPr>
          <w:color w:val="auto"/>
        </w:rPr>
      </w:pPr>
    </w:p>
    <w:p w:rsidR="001217BE" w:rsidRPr="00582977" w:rsidRDefault="001217BE" w:rsidP="001217BE">
      <w:pPr>
        <w:jc w:val="both"/>
        <w:rPr>
          <w:color w:val="auto"/>
        </w:rPr>
      </w:pPr>
    </w:p>
    <w:p w:rsidR="001217BE" w:rsidRPr="00582977" w:rsidRDefault="001217BE" w:rsidP="001217BE">
      <w:pPr>
        <w:jc w:val="both"/>
        <w:rPr>
          <w:color w:val="auto"/>
        </w:rPr>
      </w:pPr>
    </w:p>
    <w:p w:rsidR="001217BE" w:rsidRPr="00582977" w:rsidRDefault="001217BE" w:rsidP="001217BE">
      <w:pPr>
        <w:jc w:val="both"/>
        <w:rPr>
          <w:color w:val="auto"/>
        </w:rPr>
      </w:pPr>
    </w:p>
    <w:p w:rsidR="001217BE" w:rsidRPr="00582977" w:rsidRDefault="001217BE" w:rsidP="001217BE">
      <w:pPr>
        <w:jc w:val="both"/>
        <w:rPr>
          <w:color w:val="auto"/>
        </w:rPr>
      </w:pPr>
    </w:p>
    <w:p w:rsidR="001217BE" w:rsidRPr="00582977" w:rsidRDefault="001217BE" w:rsidP="001217BE">
      <w:pPr>
        <w:jc w:val="both"/>
        <w:rPr>
          <w:color w:val="auto"/>
        </w:rPr>
      </w:pPr>
    </w:p>
    <w:p w:rsidR="00F348D4" w:rsidRPr="00582977" w:rsidRDefault="00F348D4">
      <w:pPr>
        <w:rPr>
          <w:rFonts w:ascii="Times New Roman" w:hAnsi="Times New Roman"/>
          <w:color w:val="auto"/>
          <w:sz w:val="28"/>
          <w:szCs w:val="28"/>
        </w:rPr>
      </w:pPr>
      <w:r w:rsidRPr="00582977">
        <w:rPr>
          <w:rFonts w:ascii="Times New Roman" w:hAnsi="Times New Roman"/>
          <w:color w:val="auto"/>
          <w:sz w:val="28"/>
          <w:szCs w:val="28"/>
        </w:rPr>
        <w:br w:type="page"/>
      </w:r>
    </w:p>
    <w:p w:rsidR="001217BE" w:rsidRPr="00582977" w:rsidRDefault="001217BE" w:rsidP="001217BE">
      <w:pPr>
        <w:ind w:left="5103"/>
        <w:rPr>
          <w:rFonts w:ascii="Times New Roman" w:hAnsi="Times New Roman"/>
          <w:color w:val="auto"/>
          <w:szCs w:val="28"/>
        </w:rPr>
      </w:pPr>
      <w:r w:rsidRPr="00582977">
        <w:rPr>
          <w:rFonts w:ascii="Times New Roman" w:hAnsi="Times New Roman"/>
          <w:color w:val="auto"/>
          <w:szCs w:val="28"/>
        </w:rPr>
        <w:lastRenderedPageBreak/>
        <w:t xml:space="preserve">Приложение </w:t>
      </w:r>
      <w:r w:rsidR="00C22D5B" w:rsidRPr="00582977">
        <w:rPr>
          <w:rFonts w:ascii="Times New Roman" w:hAnsi="Times New Roman"/>
          <w:color w:val="auto"/>
          <w:szCs w:val="28"/>
          <w:lang w:val="ru-RU"/>
        </w:rPr>
        <w:t>№ </w:t>
      </w:r>
      <w:r w:rsidRPr="00582977">
        <w:rPr>
          <w:rFonts w:ascii="Times New Roman" w:hAnsi="Times New Roman"/>
          <w:color w:val="auto"/>
          <w:szCs w:val="28"/>
        </w:rPr>
        <w:t>2</w:t>
      </w:r>
    </w:p>
    <w:p w:rsidR="001217BE" w:rsidRPr="00582977" w:rsidRDefault="001217BE" w:rsidP="001217BE">
      <w:pPr>
        <w:ind w:left="5103"/>
        <w:rPr>
          <w:rFonts w:ascii="Times New Roman" w:hAnsi="Times New Roman"/>
          <w:color w:val="auto"/>
          <w:szCs w:val="28"/>
        </w:rPr>
      </w:pPr>
    </w:p>
    <w:p w:rsidR="001217BE" w:rsidRPr="00582977" w:rsidRDefault="001217BE" w:rsidP="001217BE">
      <w:pPr>
        <w:ind w:left="5103"/>
        <w:jc w:val="both"/>
        <w:rPr>
          <w:rFonts w:ascii="Times New Roman" w:hAnsi="Times New Roman"/>
          <w:color w:val="auto"/>
          <w:szCs w:val="28"/>
        </w:rPr>
      </w:pPr>
      <w:r w:rsidRPr="00582977">
        <w:rPr>
          <w:rFonts w:ascii="Times New Roman" w:hAnsi="Times New Roman"/>
          <w:color w:val="auto"/>
          <w:szCs w:val="28"/>
        </w:rPr>
        <w:t>УТВЕЖДЕНА</w:t>
      </w:r>
    </w:p>
    <w:p w:rsidR="001217BE" w:rsidRPr="00582977" w:rsidRDefault="001217BE" w:rsidP="001217BE">
      <w:pPr>
        <w:ind w:left="5103"/>
        <w:jc w:val="both"/>
        <w:rPr>
          <w:rFonts w:ascii="Times New Roman" w:hAnsi="Times New Roman"/>
          <w:color w:val="auto"/>
          <w:szCs w:val="28"/>
        </w:rPr>
      </w:pPr>
      <w:r w:rsidRPr="00582977">
        <w:rPr>
          <w:rFonts w:ascii="Times New Roman" w:hAnsi="Times New Roman"/>
          <w:color w:val="auto"/>
          <w:szCs w:val="28"/>
        </w:rPr>
        <w:t xml:space="preserve">распоряжением Контрольно-счетной палаты муниципального образования </w:t>
      </w:r>
      <w:r w:rsidR="00F348D4" w:rsidRPr="00582977">
        <w:rPr>
          <w:rFonts w:ascii="Times New Roman" w:hAnsi="Times New Roman"/>
          <w:color w:val="auto"/>
          <w:szCs w:val="28"/>
        </w:rPr>
        <w:t>Успенский</w:t>
      </w:r>
      <w:r w:rsidRPr="00582977">
        <w:rPr>
          <w:rFonts w:ascii="Times New Roman" w:hAnsi="Times New Roman"/>
          <w:color w:val="auto"/>
          <w:szCs w:val="28"/>
        </w:rPr>
        <w:t xml:space="preserve"> район</w:t>
      </w:r>
    </w:p>
    <w:p w:rsidR="001217BE" w:rsidRPr="00582977" w:rsidRDefault="001217BE" w:rsidP="001217BE">
      <w:pPr>
        <w:ind w:left="5103"/>
        <w:jc w:val="both"/>
        <w:rPr>
          <w:rFonts w:ascii="Times New Roman" w:hAnsi="Times New Roman"/>
          <w:color w:val="auto"/>
          <w:szCs w:val="28"/>
        </w:rPr>
      </w:pPr>
      <w:r w:rsidRPr="00582977">
        <w:rPr>
          <w:rFonts w:ascii="Times New Roman" w:hAnsi="Times New Roman"/>
          <w:color w:val="auto"/>
          <w:szCs w:val="28"/>
        </w:rPr>
        <w:t xml:space="preserve">от </w:t>
      </w:r>
      <w:r w:rsidR="00C22D5B" w:rsidRPr="00582977">
        <w:rPr>
          <w:rFonts w:ascii="Times New Roman" w:hAnsi="Times New Roman"/>
          <w:color w:val="auto"/>
          <w:szCs w:val="28"/>
          <w:lang w:val="ru-RU"/>
        </w:rPr>
        <w:t>02</w:t>
      </w:r>
      <w:r w:rsidRPr="00582977">
        <w:rPr>
          <w:rFonts w:ascii="Times New Roman" w:hAnsi="Times New Roman"/>
          <w:color w:val="auto"/>
          <w:szCs w:val="28"/>
        </w:rPr>
        <w:t xml:space="preserve"> </w:t>
      </w:r>
      <w:r w:rsidR="00C22D5B" w:rsidRPr="00582977">
        <w:rPr>
          <w:rFonts w:ascii="Times New Roman" w:hAnsi="Times New Roman"/>
          <w:color w:val="auto"/>
          <w:szCs w:val="28"/>
          <w:lang w:val="ru-RU"/>
        </w:rPr>
        <w:t>февраля</w:t>
      </w:r>
      <w:r w:rsidRPr="00582977">
        <w:rPr>
          <w:rFonts w:ascii="Times New Roman" w:hAnsi="Times New Roman"/>
          <w:color w:val="auto"/>
          <w:szCs w:val="28"/>
        </w:rPr>
        <w:t xml:space="preserve"> 202</w:t>
      </w:r>
      <w:r w:rsidR="00C22D5B" w:rsidRPr="00582977">
        <w:rPr>
          <w:rFonts w:ascii="Times New Roman" w:hAnsi="Times New Roman"/>
          <w:color w:val="auto"/>
          <w:szCs w:val="28"/>
          <w:lang w:val="ru-RU"/>
        </w:rPr>
        <w:t>6</w:t>
      </w:r>
      <w:r w:rsidRPr="00582977">
        <w:rPr>
          <w:rFonts w:ascii="Times New Roman" w:hAnsi="Times New Roman"/>
          <w:color w:val="auto"/>
          <w:szCs w:val="28"/>
        </w:rPr>
        <w:t xml:space="preserve"> года №</w:t>
      </w:r>
      <w:r w:rsidR="00C22D5B" w:rsidRPr="00582977">
        <w:rPr>
          <w:rFonts w:ascii="Times New Roman" w:hAnsi="Times New Roman"/>
          <w:color w:val="auto"/>
          <w:szCs w:val="28"/>
          <w:lang w:val="ru-RU"/>
        </w:rPr>
        <w:t> 122</w:t>
      </w:r>
      <w:r w:rsidRPr="00582977">
        <w:rPr>
          <w:rFonts w:ascii="Times New Roman" w:hAnsi="Times New Roman"/>
          <w:color w:val="auto"/>
          <w:szCs w:val="28"/>
        </w:rPr>
        <w:t>-р</w:t>
      </w:r>
    </w:p>
    <w:p w:rsidR="001217BE" w:rsidRPr="00582977" w:rsidRDefault="001217BE" w:rsidP="001217BE">
      <w:pPr>
        <w:jc w:val="both"/>
        <w:rPr>
          <w:rFonts w:ascii="Times New Roman" w:hAnsi="Times New Roman"/>
          <w:color w:val="auto"/>
          <w:szCs w:val="28"/>
        </w:rPr>
      </w:pPr>
    </w:p>
    <w:p w:rsidR="001217BE" w:rsidRPr="00582977" w:rsidRDefault="001217BE" w:rsidP="001217BE">
      <w:pPr>
        <w:jc w:val="both"/>
        <w:rPr>
          <w:rFonts w:ascii="Times New Roman" w:hAnsi="Times New Roman"/>
          <w:color w:val="auto"/>
          <w:szCs w:val="28"/>
        </w:rPr>
      </w:pPr>
    </w:p>
    <w:p w:rsidR="001217BE" w:rsidRPr="00582977" w:rsidRDefault="001217BE" w:rsidP="001217BE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color w:val="auto"/>
          <w:szCs w:val="28"/>
        </w:rPr>
      </w:pPr>
      <w:r w:rsidRPr="00582977">
        <w:rPr>
          <w:rFonts w:ascii="Times New Roman" w:hAnsi="Times New Roman"/>
          <w:b/>
          <w:color w:val="auto"/>
          <w:szCs w:val="28"/>
        </w:rPr>
        <w:t>База типовых ситуаций, содержащих факты наличия (в том числе возможного) личной заинтересованности.</w:t>
      </w:r>
    </w:p>
    <w:p w:rsidR="001217BE" w:rsidRPr="00582977" w:rsidRDefault="001217BE" w:rsidP="001217BE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color w:val="auto"/>
          <w:szCs w:val="28"/>
        </w:rPr>
      </w:pPr>
    </w:p>
    <w:p w:rsidR="001217BE" w:rsidRPr="00582977" w:rsidRDefault="001217BE" w:rsidP="001217BE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582977">
        <w:rPr>
          <w:rFonts w:ascii="Times New Roman" w:hAnsi="Times New Roman"/>
          <w:color w:val="auto"/>
          <w:szCs w:val="28"/>
        </w:rPr>
        <w:t>1. В конкурентных процедурах по определению поставщика (подрядчика, исполнителя) участвует организация, в которой работает близкий родственник члена комиссии, заинтересованного в осуществлении закупки;</w:t>
      </w:r>
    </w:p>
    <w:p w:rsidR="001217BE" w:rsidRPr="00582977" w:rsidRDefault="001217BE" w:rsidP="001217BE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582977">
        <w:rPr>
          <w:rFonts w:ascii="Times New Roman" w:hAnsi="Times New Roman"/>
          <w:color w:val="auto"/>
          <w:szCs w:val="28"/>
        </w:rPr>
        <w:t>2. В конкурентных процедурах участвует организация, в которой у члена комиссии, заинтересованного в осуществлении закупки, имеется доля участия в уставном капитале (такие лица являются учредителями (соучредителями));</w:t>
      </w:r>
    </w:p>
    <w:p w:rsidR="001217BE" w:rsidRPr="00582977" w:rsidRDefault="001217BE" w:rsidP="001217BE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582977">
        <w:rPr>
          <w:rFonts w:ascii="Times New Roman" w:hAnsi="Times New Roman"/>
          <w:color w:val="auto"/>
          <w:szCs w:val="28"/>
        </w:rPr>
        <w:t>3. В конкурентных процедурах участвует организация, в которой ранее работал член комиссии, заинтересованный в осуществлении закупки;</w:t>
      </w:r>
    </w:p>
    <w:p w:rsidR="001217BE" w:rsidRPr="00582977" w:rsidRDefault="001217BE" w:rsidP="001217BE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582977">
        <w:rPr>
          <w:rFonts w:ascii="Times New Roman" w:hAnsi="Times New Roman"/>
          <w:color w:val="auto"/>
          <w:szCs w:val="28"/>
        </w:rPr>
        <w:t>4. В закупке товаров, являющихся результатами интеллектуальной деятельности, участвуют служащие (работники), чьи родственники или иные лица, с которыми у него имеются корпоративные, имущественные или иные близкие отношения, владеют исключительными правами;</w:t>
      </w:r>
    </w:p>
    <w:p w:rsidR="001217BE" w:rsidRPr="00582977" w:rsidRDefault="001217BE" w:rsidP="001217BE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582977">
        <w:rPr>
          <w:rFonts w:ascii="Times New Roman" w:hAnsi="Times New Roman"/>
          <w:color w:val="auto"/>
          <w:szCs w:val="28"/>
        </w:rPr>
        <w:t>5. В конкурентных процедурах участвует организация, ценные бумаги которой имеются в собственности у члена комиссии, заинтересованного в осуществлении закупки, в том числе иных лиц, с которыми у него имеются корпоративные, имущественные или иные близкие отношения.</w:t>
      </w:r>
    </w:p>
    <w:p w:rsidR="001217BE" w:rsidRPr="00582977" w:rsidRDefault="001217BE" w:rsidP="001217B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auto"/>
          <w:szCs w:val="28"/>
        </w:rPr>
      </w:pPr>
    </w:p>
    <w:p w:rsidR="001217BE" w:rsidRPr="00582977" w:rsidRDefault="001217BE" w:rsidP="001217B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auto"/>
          <w:szCs w:val="28"/>
        </w:rPr>
      </w:pPr>
    </w:p>
    <w:p w:rsidR="00C22D5B" w:rsidRPr="00582977" w:rsidRDefault="00C22D5B" w:rsidP="00C22D5B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 xml:space="preserve">Председатель </w:t>
      </w:r>
      <w:proofErr w:type="gramStart"/>
      <w:r w:rsidRPr="00582977">
        <w:rPr>
          <w:rFonts w:ascii="Times New Roman" w:eastAsia="Times New Roman" w:hAnsi="Times New Roman" w:cs="Times New Roman"/>
          <w:color w:val="auto"/>
        </w:rPr>
        <w:t>Контрольно-счетной</w:t>
      </w:r>
      <w:proofErr w:type="gramEnd"/>
    </w:p>
    <w:p w:rsidR="00C22D5B" w:rsidRPr="00582977" w:rsidRDefault="00C22D5B" w:rsidP="00C22D5B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>палаты муниципального образования</w:t>
      </w:r>
    </w:p>
    <w:p w:rsidR="00C22D5B" w:rsidRPr="00582977" w:rsidRDefault="00C22D5B" w:rsidP="00C22D5B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 xml:space="preserve">Успенский район </w:t>
      </w:r>
      <w:r w:rsidRPr="00582977">
        <w:rPr>
          <w:rFonts w:ascii="Times New Roman" w:eastAsia="Times New Roman" w:hAnsi="Times New Roman" w:cs="Times New Roman"/>
          <w:color w:val="auto"/>
          <w:lang w:val="ru-RU"/>
        </w:rPr>
        <w:t xml:space="preserve">  </w:t>
      </w:r>
      <w:r w:rsidRPr="00582977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</w:t>
      </w:r>
      <w:r w:rsidRPr="00582977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С.П. Салий</w:t>
      </w:r>
    </w:p>
    <w:p w:rsidR="007D68C2" w:rsidRPr="00582977" w:rsidRDefault="007D68C2">
      <w:pPr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  <w:sz w:val="28"/>
          <w:lang w:val="ru-RU"/>
        </w:rPr>
        <w:br w:type="page"/>
      </w:r>
    </w:p>
    <w:p w:rsidR="00702290" w:rsidRPr="00582977" w:rsidRDefault="00702290" w:rsidP="00C22D5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  <w:sectPr w:rsidR="00702290" w:rsidRPr="00582977" w:rsidSect="001217BE">
          <w:headerReference w:type="default" r:id="rId10"/>
          <w:type w:val="continuous"/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702290" w:rsidRPr="00582977" w:rsidRDefault="00702290" w:rsidP="00702290">
      <w:pPr>
        <w:tabs>
          <w:tab w:val="left" w:pos="426"/>
        </w:tabs>
        <w:ind w:left="10065"/>
        <w:outlineLvl w:val="0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 w:rsidRPr="00582977">
        <w:rPr>
          <w:rFonts w:ascii="Times New Roman" w:hAnsi="Times New Roman" w:cs="Times New Roman"/>
          <w:color w:val="auto"/>
          <w:lang w:val="ru-RU"/>
        </w:rPr>
        <w:t>№ </w:t>
      </w:r>
      <w:r w:rsidRPr="00582977">
        <w:rPr>
          <w:rFonts w:ascii="Times New Roman" w:hAnsi="Times New Roman" w:cs="Times New Roman"/>
          <w:color w:val="auto"/>
        </w:rPr>
        <w:t>3</w:t>
      </w:r>
    </w:p>
    <w:p w:rsidR="00702290" w:rsidRPr="00582977" w:rsidRDefault="00702290" w:rsidP="00702290">
      <w:pPr>
        <w:tabs>
          <w:tab w:val="left" w:pos="426"/>
        </w:tabs>
        <w:ind w:left="10065"/>
        <w:outlineLvl w:val="0"/>
        <w:rPr>
          <w:rFonts w:ascii="Times New Roman" w:hAnsi="Times New Roman" w:cs="Times New Roman"/>
          <w:color w:val="auto"/>
        </w:rPr>
      </w:pPr>
    </w:p>
    <w:p w:rsidR="00702290" w:rsidRPr="00582977" w:rsidRDefault="00702290" w:rsidP="00702290">
      <w:pPr>
        <w:ind w:left="10065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УТВЕЖДЕНА</w:t>
      </w:r>
    </w:p>
    <w:p w:rsidR="00702290" w:rsidRPr="00582977" w:rsidRDefault="00702290" w:rsidP="00702290">
      <w:pPr>
        <w:ind w:left="10065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распоряжением Контрольно-счетной палаты муниципального образования Успенский район</w:t>
      </w:r>
    </w:p>
    <w:p w:rsidR="00702290" w:rsidRPr="00582977" w:rsidRDefault="00702290" w:rsidP="00702290">
      <w:pPr>
        <w:ind w:left="10065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 xml:space="preserve">от </w:t>
      </w:r>
      <w:r w:rsidRPr="00582977">
        <w:rPr>
          <w:rFonts w:ascii="Times New Roman" w:hAnsi="Times New Roman" w:cs="Times New Roman"/>
          <w:color w:val="auto"/>
          <w:lang w:val="ru-RU"/>
        </w:rPr>
        <w:t>02</w:t>
      </w:r>
      <w:r w:rsidRPr="00582977">
        <w:rPr>
          <w:rFonts w:ascii="Times New Roman" w:hAnsi="Times New Roman" w:cs="Times New Roman"/>
          <w:color w:val="auto"/>
        </w:rPr>
        <w:t xml:space="preserve"> </w:t>
      </w:r>
      <w:r w:rsidRPr="00582977">
        <w:rPr>
          <w:rFonts w:ascii="Times New Roman" w:hAnsi="Times New Roman" w:cs="Times New Roman"/>
          <w:color w:val="auto"/>
          <w:lang w:val="ru-RU"/>
        </w:rPr>
        <w:t>февраля</w:t>
      </w:r>
      <w:r w:rsidRPr="00582977">
        <w:rPr>
          <w:rFonts w:ascii="Times New Roman" w:hAnsi="Times New Roman" w:cs="Times New Roman"/>
          <w:color w:val="auto"/>
        </w:rPr>
        <w:t xml:space="preserve"> 202</w:t>
      </w:r>
      <w:r w:rsidRPr="00582977">
        <w:rPr>
          <w:rFonts w:ascii="Times New Roman" w:hAnsi="Times New Roman" w:cs="Times New Roman"/>
          <w:color w:val="auto"/>
          <w:lang w:val="ru-RU"/>
        </w:rPr>
        <w:t>6</w:t>
      </w:r>
      <w:r w:rsidRPr="00582977">
        <w:rPr>
          <w:rFonts w:ascii="Times New Roman" w:hAnsi="Times New Roman" w:cs="Times New Roman"/>
          <w:color w:val="auto"/>
        </w:rPr>
        <w:t xml:space="preserve"> года №</w:t>
      </w:r>
      <w:r w:rsidRPr="00582977">
        <w:rPr>
          <w:rFonts w:ascii="Times New Roman" w:hAnsi="Times New Roman" w:cs="Times New Roman"/>
          <w:color w:val="auto"/>
          <w:lang w:val="ru-RU"/>
        </w:rPr>
        <w:t> 122</w:t>
      </w:r>
      <w:r w:rsidRPr="00582977">
        <w:rPr>
          <w:rFonts w:ascii="Times New Roman" w:hAnsi="Times New Roman" w:cs="Times New Roman"/>
          <w:color w:val="auto"/>
        </w:rPr>
        <w:t>-р</w:t>
      </w:r>
    </w:p>
    <w:p w:rsidR="00702290" w:rsidRPr="00582977" w:rsidRDefault="00702290" w:rsidP="00702290">
      <w:pPr>
        <w:pStyle w:val="af"/>
        <w:tabs>
          <w:tab w:val="left" w:pos="426"/>
        </w:tabs>
        <w:ind w:left="0" w:firstLine="425"/>
        <w:contextualSpacing w:val="0"/>
        <w:jc w:val="center"/>
        <w:outlineLvl w:val="0"/>
      </w:pPr>
    </w:p>
    <w:p w:rsidR="00702290" w:rsidRPr="00582977" w:rsidRDefault="00702290" w:rsidP="00702290">
      <w:pPr>
        <w:pStyle w:val="af"/>
        <w:tabs>
          <w:tab w:val="left" w:pos="426"/>
        </w:tabs>
        <w:ind w:left="0" w:firstLine="425"/>
        <w:contextualSpacing w:val="0"/>
        <w:jc w:val="center"/>
        <w:outlineLvl w:val="0"/>
      </w:pPr>
    </w:p>
    <w:p w:rsidR="00702290" w:rsidRPr="00582977" w:rsidRDefault="00702290" w:rsidP="00702290">
      <w:pPr>
        <w:pStyle w:val="af"/>
        <w:tabs>
          <w:tab w:val="left" w:pos="426"/>
        </w:tabs>
        <w:ind w:left="0" w:firstLine="425"/>
        <w:contextualSpacing w:val="0"/>
        <w:jc w:val="center"/>
        <w:outlineLvl w:val="0"/>
        <w:rPr>
          <w:b/>
        </w:rPr>
      </w:pPr>
      <w:r w:rsidRPr="00582977">
        <w:rPr>
          <w:b/>
        </w:rPr>
        <w:t>КАРТА КОРРУПЦИОННЫХ РИСКОВ ПРИ ОСУЩЕСТВЛЕНИИ ЗАКУПОК</w:t>
      </w:r>
    </w:p>
    <w:p w:rsidR="00702290" w:rsidRPr="00582977" w:rsidRDefault="00702290" w:rsidP="00702290">
      <w:pPr>
        <w:pStyle w:val="af"/>
        <w:tabs>
          <w:tab w:val="left" w:pos="426"/>
        </w:tabs>
        <w:ind w:left="0" w:firstLine="425"/>
        <w:contextualSpacing w:val="0"/>
        <w:jc w:val="center"/>
        <w:outlineLvl w:val="0"/>
        <w:rPr>
          <w:b/>
        </w:rPr>
      </w:pPr>
    </w:p>
    <w:tbl>
      <w:tblPr>
        <w:tblW w:w="148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6"/>
        <w:gridCol w:w="2126"/>
        <w:gridCol w:w="2788"/>
        <w:gridCol w:w="2206"/>
        <w:gridCol w:w="5467"/>
      </w:tblGrid>
      <w:tr w:rsidR="00702290" w:rsidRPr="00582977" w:rsidTr="00702290">
        <w:trPr>
          <w:trHeight w:val="838"/>
        </w:trPr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Процесс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Краткое наименование коррупционного риска и описание возможной коррупционной схемы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Критическая точка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vAlign w:val="center"/>
          </w:tcPr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Должность, деятельность на которой связана с коррупционными рисками</w:t>
            </w:r>
          </w:p>
        </w:tc>
        <w:tc>
          <w:tcPr>
            <w:tcW w:w="5467" w:type="dxa"/>
            <w:tcBorders>
              <w:bottom w:val="single" w:sz="4" w:space="0" w:color="auto"/>
            </w:tcBorders>
            <w:vAlign w:val="center"/>
          </w:tcPr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Меры по минимизации рисков в критической точке</w:t>
            </w:r>
          </w:p>
        </w:tc>
      </w:tr>
      <w:tr w:rsidR="00702290" w:rsidRPr="00582977" w:rsidTr="00702290">
        <w:trPr>
          <w:trHeight w:val="1550"/>
        </w:trPr>
        <w:tc>
          <w:tcPr>
            <w:tcW w:w="2236" w:type="dxa"/>
            <w:vMerge w:val="restart"/>
          </w:tcPr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 закупок для обеспечения  муниципальных нужд</w:t>
            </w:r>
          </w:p>
        </w:tc>
        <w:tc>
          <w:tcPr>
            <w:tcW w:w="2126" w:type="dxa"/>
          </w:tcPr>
          <w:p w:rsidR="00702290" w:rsidRPr="00582977" w:rsidRDefault="00702290" w:rsidP="0070229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Искусственное дробление закупки на несколько отдельных с целью ухода от осуществления конкурентных процедур закупки</w:t>
            </w:r>
          </w:p>
        </w:tc>
        <w:tc>
          <w:tcPr>
            <w:tcW w:w="2788" w:type="dxa"/>
          </w:tcPr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Планирование закупок, Выбор способа осуществления закупки на стадии определения поставщика</w:t>
            </w:r>
          </w:p>
        </w:tc>
        <w:tc>
          <w:tcPr>
            <w:tcW w:w="2206" w:type="dxa"/>
          </w:tcPr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Работники, ответственные за осуществление закупок.</w:t>
            </w:r>
          </w:p>
          <w:p w:rsidR="00702290" w:rsidRPr="00582977" w:rsidRDefault="00702290" w:rsidP="0070229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467" w:type="dxa"/>
          </w:tcPr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Запрет дробления закупки.</w:t>
            </w: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 Включение в локальные акты положений, предусматривающих возможность привлечения к дисциплинарной ответственности лиц, виновных в некачественном планировании потребности (включая факты необоснованного дробления закупок </w:t>
            </w:r>
            <w:proofErr w:type="gramStart"/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</w:t>
            </w:r>
            <w:proofErr w:type="gramEnd"/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мелкие).</w:t>
            </w: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Ограничение возможности закупающим сотрудникам получать какие-либо выгоды от проведения закупки, кроме официально </w:t>
            </w:r>
            <w:proofErr w:type="gramStart"/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предусмотренных</w:t>
            </w:r>
            <w:proofErr w:type="gramEnd"/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заказчиком или организатором закупки.</w:t>
            </w: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Разъяснение понятия </w:t>
            </w:r>
            <w:proofErr w:type="spellStart"/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аффилированности</w:t>
            </w:r>
            <w:proofErr w:type="spellEnd"/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установление требований к разрешению выявленных ситуаций </w:t>
            </w:r>
            <w:proofErr w:type="spellStart"/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аффилированности</w:t>
            </w:r>
            <w:proofErr w:type="spellEnd"/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5. Обязанность участников представлять информацию о цепочке собственников, справку о наличии конфликта интересов и (или) связей, носящих характер </w:t>
            </w:r>
            <w:proofErr w:type="spellStart"/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аффилированности</w:t>
            </w:r>
            <w:proofErr w:type="spellEnd"/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6. Мониторинг закупок на предмет выявления неоднократных (в течение года) закупок однородных </w:t>
            </w: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товаров, работ, услуг.</w:t>
            </w: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 Проведение обучающих мероприятий по вопросам применения законодательства о контрактной системе, законодательства о закупках товаров, работ, услуг отдельными видами юридических лиц.</w:t>
            </w: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 Проведение обучающих мероприятий</w:t>
            </w: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 вопросам профилактики и противодействия коррупции.</w:t>
            </w:r>
          </w:p>
        </w:tc>
      </w:tr>
      <w:tr w:rsidR="00702290" w:rsidRPr="00582977" w:rsidTr="00702290">
        <w:trPr>
          <w:trHeight w:val="841"/>
        </w:trPr>
        <w:tc>
          <w:tcPr>
            <w:tcW w:w="2236" w:type="dxa"/>
            <w:vMerge/>
          </w:tcPr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702290" w:rsidRPr="00582977" w:rsidRDefault="00702290" w:rsidP="00A362EB">
            <w:pPr>
              <w:tabs>
                <w:tab w:val="center" w:pos="884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Искусственное завышение стоимости контракта / договора в результате нарушения порядка обоснования цены</w:t>
            </w:r>
          </w:p>
          <w:p w:rsidR="00702290" w:rsidRPr="00582977" w:rsidRDefault="00702290" w:rsidP="00A362EB">
            <w:pPr>
              <w:tabs>
                <w:tab w:val="center" w:pos="884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02290" w:rsidRPr="00582977" w:rsidRDefault="00702290" w:rsidP="00A362EB">
            <w:pPr>
              <w:tabs>
                <w:tab w:val="center" w:pos="884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02290" w:rsidRPr="00582977" w:rsidRDefault="00702290" w:rsidP="00A362EB">
            <w:pPr>
              <w:tabs>
                <w:tab w:val="center" w:pos="884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02290" w:rsidRPr="00582977" w:rsidRDefault="00702290" w:rsidP="00A362EB">
            <w:pPr>
              <w:tabs>
                <w:tab w:val="center" w:pos="884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02290" w:rsidRPr="00582977" w:rsidRDefault="00702290" w:rsidP="00A362EB">
            <w:pPr>
              <w:tabs>
                <w:tab w:val="center" w:pos="884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02290" w:rsidRPr="00582977" w:rsidRDefault="00702290" w:rsidP="00A362EB">
            <w:pPr>
              <w:tabs>
                <w:tab w:val="center" w:pos="884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02290" w:rsidRPr="00582977" w:rsidRDefault="00702290" w:rsidP="00A362EB">
            <w:pPr>
              <w:tabs>
                <w:tab w:val="center" w:pos="884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02290" w:rsidRPr="00582977" w:rsidRDefault="00702290" w:rsidP="00A362EB">
            <w:pPr>
              <w:tabs>
                <w:tab w:val="center" w:pos="884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02290" w:rsidRPr="00582977" w:rsidRDefault="00702290" w:rsidP="00A362EB">
            <w:pPr>
              <w:tabs>
                <w:tab w:val="center" w:pos="884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02290" w:rsidRPr="00582977" w:rsidRDefault="00702290" w:rsidP="00A362EB">
            <w:pPr>
              <w:tabs>
                <w:tab w:val="center" w:pos="884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02290" w:rsidRPr="00582977" w:rsidRDefault="00702290" w:rsidP="00A362EB">
            <w:pPr>
              <w:tabs>
                <w:tab w:val="center" w:pos="884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02290" w:rsidRPr="00582977" w:rsidRDefault="00702290" w:rsidP="00A362EB">
            <w:pPr>
              <w:tabs>
                <w:tab w:val="center" w:pos="884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02290" w:rsidRPr="00582977" w:rsidRDefault="00702290" w:rsidP="00A362EB">
            <w:pPr>
              <w:tabs>
                <w:tab w:val="center" w:pos="884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88" w:type="dxa"/>
          </w:tcPr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Планирование закупок, Подготовка обоснования НМЦК / цены контракта, заключаемого с единственным  поставщиком на стадии определения поставщика</w:t>
            </w:r>
          </w:p>
        </w:tc>
        <w:tc>
          <w:tcPr>
            <w:tcW w:w="2206" w:type="dxa"/>
          </w:tcPr>
          <w:p w:rsidR="00702290" w:rsidRPr="00582977" w:rsidRDefault="00702290" w:rsidP="0070229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Работники, ответственные за осуществление закупок.</w:t>
            </w:r>
          </w:p>
        </w:tc>
        <w:tc>
          <w:tcPr>
            <w:tcW w:w="5467" w:type="dxa"/>
          </w:tcPr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Соблюдение порядка обоснования НМЦК/ цены контракта, заключаемого с единственным поставщиком  согласно ст. 22 Закона о контрактной системе, Методических рекомендаций МЭР РФ.</w:t>
            </w: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Обязательное двух- или многоступенчатое согласование результатов обоснования НМЦК/ цены контракта, заключаемого с единственным поставщиком.</w:t>
            </w: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Включение в локальные акты положений, предусматривающих возможность привлечения к дисциплинарной ответственности лиц, виновных в нарушении порядка обоснования НМЦК/ цены контракта, заключаемого с единственным поставщиком.</w:t>
            </w: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Ограничение возможности закупающим сотрудникам получать какие-либо выгоды от проведения закупки, кроме официально </w:t>
            </w:r>
            <w:proofErr w:type="gramStart"/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предусмотренных</w:t>
            </w:r>
            <w:proofErr w:type="gramEnd"/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заказчиком или организатором закупки.</w:t>
            </w: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 Проведение обучающих мероприятий по вопросам применения законодательства о контрактной системе.</w:t>
            </w: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 Проведение обучающих мероприятий</w:t>
            </w: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 вопросам профилактики и противодействия коррупции.</w:t>
            </w:r>
          </w:p>
        </w:tc>
      </w:tr>
      <w:tr w:rsidR="00702290" w:rsidRPr="00582977" w:rsidTr="00702290">
        <w:trPr>
          <w:trHeight w:val="1691"/>
        </w:trPr>
        <w:tc>
          <w:tcPr>
            <w:tcW w:w="2236" w:type="dxa"/>
            <w:vMerge/>
          </w:tcPr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Выбор победителем закупки «своего» исполнителя в условиях конфликта интересов.</w:t>
            </w: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88" w:type="dxa"/>
          </w:tcPr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Определение поставщика (подрядчика, исполнителя)</w:t>
            </w:r>
          </w:p>
        </w:tc>
        <w:tc>
          <w:tcPr>
            <w:tcW w:w="2206" w:type="dxa"/>
          </w:tcPr>
          <w:p w:rsidR="00702290" w:rsidRPr="00582977" w:rsidRDefault="00702290" w:rsidP="0070229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Работники, ответственные за осуществление закупок.</w:t>
            </w:r>
          </w:p>
        </w:tc>
        <w:tc>
          <w:tcPr>
            <w:tcW w:w="5467" w:type="dxa"/>
          </w:tcPr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Требование согласования решения о заключении договора с участником, чья заявка была признана</w:t>
            </w: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единственной соответствующей требованиям (для конкурентной закупки).</w:t>
            </w: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 Установление требования согласования для случаев, когда соответствующими требованиям документации о закупке признаются заявки нескольких участников, с признаками </w:t>
            </w:r>
            <w:proofErr w:type="spellStart"/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аффилированности</w:t>
            </w:r>
            <w:proofErr w:type="spellEnd"/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между собой.</w:t>
            </w: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3. Установление и соблюдение установленного перечня оснований, когда может проводиться закупка у единственного поставщика.</w:t>
            </w: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Недопущение осуществления закупки у «перекупщика», а не у реального поставщика (в случае закупки у единственного поставщика).</w:t>
            </w: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 Ограничение возможности закупающим сотрудникам предоставлять кому-либо сведения о ходе закупок, проводить не предусмотренные переговоры с участниками.</w:t>
            </w: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6. Ограничение возможности закупающим сотрудникам получать какие-либо выгоды от проведения закупки, кроме официально </w:t>
            </w:r>
            <w:proofErr w:type="gramStart"/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предусмотренных</w:t>
            </w:r>
            <w:proofErr w:type="gramEnd"/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заказчиком или организатором закупки.</w:t>
            </w: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7. Обязанность участников представить информацию о цепочке собственников, справку о наличии конфликта интересов и/или связей, носящих характер </w:t>
            </w:r>
            <w:proofErr w:type="spellStart"/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аффилированности</w:t>
            </w:r>
            <w:proofErr w:type="spellEnd"/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8. Разъяснение понятия </w:t>
            </w:r>
            <w:proofErr w:type="spellStart"/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аффилированности</w:t>
            </w:r>
            <w:proofErr w:type="spellEnd"/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установление требований к разрешению выявленных ситуаций </w:t>
            </w:r>
            <w:proofErr w:type="spellStart"/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аффилированности</w:t>
            </w:r>
            <w:proofErr w:type="spellEnd"/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9. Проведение обучающих мероприятий по вопросам применения законодательства о контрактной системе.</w:t>
            </w:r>
          </w:p>
          <w:p w:rsidR="00702290" w:rsidRPr="00582977" w:rsidRDefault="00702290" w:rsidP="0070229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10. Проведение обучающих мероприятий</w:t>
            </w: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5829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 вопросам профилактики и противодействия коррупции.</w:t>
            </w:r>
          </w:p>
        </w:tc>
      </w:tr>
    </w:tbl>
    <w:p w:rsidR="001217BE" w:rsidRPr="00582977" w:rsidRDefault="001217BE" w:rsidP="00C22D5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702290" w:rsidRPr="00582977" w:rsidRDefault="00702290" w:rsidP="00C22D5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702290" w:rsidRPr="00582977" w:rsidRDefault="00702290" w:rsidP="00702290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 xml:space="preserve">Председатель </w:t>
      </w:r>
      <w:proofErr w:type="gramStart"/>
      <w:r w:rsidRPr="00582977">
        <w:rPr>
          <w:rFonts w:ascii="Times New Roman" w:eastAsia="Times New Roman" w:hAnsi="Times New Roman" w:cs="Times New Roman"/>
          <w:color w:val="auto"/>
        </w:rPr>
        <w:t>Контрольно-счетной</w:t>
      </w:r>
      <w:proofErr w:type="gramEnd"/>
    </w:p>
    <w:p w:rsidR="00702290" w:rsidRPr="00582977" w:rsidRDefault="00702290" w:rsidP="00702290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>палаты муниципального образования</w:t>
      </w:r>
    </w:p>
    <w:p w:rsidR="00702290" w:rsidRPr="00582977" w:rsidRDefault="00702290" w:rsidP="00702290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 xml:space="preserve">Успенский район </w:t>
      </w:r>
      <w:r w:rsidRPr="00582977">
        <w:rPr>
          <w:rFonts w:ascii="Times New Roman" w:eastAsia="Times New Roman" w:hAnsi="Times New Roman" w:cs="Times New Roman"/>
          <w:color w:val="auto"/>
          <w:lang w:val="ru-RU"/>
        </w:rPr>
        <w:t xml:space="preserve">  </w:t>
      </w:r>
      <w:r w:rsidRPr="00582977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</w:t>
      </w:r>
      <w:r w:rsidRPr="00582977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                                                                   С.П. Салий</w:t>
      </w:r>
    </w:p>
    <w:p w:rsidR="00702290" w:rsidRPr="00582977" w:rsidRDefault="00702290">
      <w:pPr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  <w:sz w:val="28"/>
          <w:lang w:val="ru-RU"/>
        </w:rPr>
        <w:br w:type="page"/>
      </w:r>
    </w:p>
    <w:p w:rsidR="00702290" w:rsidRPr="00582977" w:rsidRDefault="00702290" w:rsidP="00C22D5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  <w:sectPr w:rsidR="00702290" w:rsidRPr="00582977" w:rsidSect="00702290">
          <w:type w:val="continuous"/>
          <w:pgSz w:w="16837" w:h="11905" w:orient="landscape"/>
          <w:pgMar w:top="1134" w:right="1134" w:bottom="567" w:left="1134" w:header="0" w:footer="6" w:gutter="0"/>
          <w:cols w:space="720"/>
          <w:noEndnote/>
          <w:docGrid w:linePitch="360"/>
        </w:sectPr>
      </w:pPr>
    </w:p>
    <w:p w:rsidR="00702290" w:rsidRPr="00582977" w:rsidRDefault="00702290" w:rsidP="00702290">
      <w:pPr>
        <w:ind w:left="5954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 w:rsidRPr="00582977">
        <w:rPr>
          <w:rFonts w:ascii="Times New Roman" w:hAnsi="Times New Roman" w:cs="Times New Roman"/>
          <w:color w:val="auto"/>
          <w:lang w:val="ru-RU"/>
        </w:rPr>
        <w:t>№ </w:t>
      </w:r>
      <w:r w:rsidRPr="00582977">
        <w:rPr>
          <w:rFonts w:ascii="Times New Roman" w:hAnsi="Times New Roman" w:cs="Times New Roman"/>
          <w:color w:val="auto"/>
        </w:rPr>
        <w:t>4</w:t>
      </w:r>
    </w:p>
    <w:p w:rsidR="00702290" w:rsidRPr="00582977" w:rsidRDefault="00702290" w:rsidP="00702290">
      <w:pPr>
        <w:ind w:left="5954"/>
        <w:rPr>
          <w:rFonts w:ascii="Times New Roman" w:hAnsi="Times New Roman" w:cs="Times New Roman"/>
          <w:color w:val="auto"/>
        </w:rPr>
      </w:pPr>
    </w:p>
    <w:p w:rsidR="00702290" w:rsidRPr="00582977" w:rsidRDefault="00702290" w:rsidP="00702290">
      <w:pPr>
        <w:ind w:left="5954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УТВЕЖДЕН</w:t>
      </w:r>
    </w:p>
    <w:p w:rsidR="00702290" w:rsidRPr="00582977" w:rsidRDefault="00702290" w:rsidP="00702290">
      <w:pPr>
        <w:ind w:left="5954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 xml:space="preserve">распоряжением Контрольно-счетной палаты муниципального образования </w:t>
      </w:r>
      <w:r w:rsidRPr="00582977">
        <w:rPr>
          <w:rFonts w:ascii="Times New Roman" w:hAnsi="Times New Roman" w:cs="Times New Roman"/>
          <w:color w:val="auto"/>
          <w:lang w:val="ru-RU"/>
        </w:rPr>
        <w:t>Успенский</w:t>
      </w:r>
      <w:r w:rsidRPr="00582977">
        <w:rPr>
          <w:rFonts w:ascii="Times New Roman" w:hAnsi="Times New Roman" w:cs="Times New Roman"/>
          <w:color w:val="auto"/>
        </w:rPr>
        <w:t xml:space="preserve"> район</w:t>
      </w:r>
    </w:p>
    <w:p w:rsidR="00702290" w:rsidRPr="00582977" w:rsidRDefault="00702290" w:rsidP="00702290">
      <w:pPr>
        <w:ind w:left="5954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 xml:space="preserve">от </w:t>
      </w:r>
      <w:r w:rsidRPr="00582977">
        <w:rPr>
          <w:rFonts w:ascii="Times New Roman" w:hAnsi="Times New Roman" w:cs="Times New Roman"/>
          <w:color w:val="auto"/>
          <w:lang w:val="ru-RU"/>
        </w:rPr>
        <w:t>02</w:t>
      </w:r>
      <w:r w:rsidRPr="00582977">
        <w:rPr>
          <w:rFonts w:ascii="Times New Roman" w:hAnsi="Times New Roman" w:cs="Times New Roman"/>
          <w:color w:val="auto"/>
        </w:rPr>
        <w:t xml:space="preserve"> </w:t>
      </w:r>
      <w:r w:rsidRPr="00582977">
        <w:rPr>
          <w:rFonts w:ascii="Times New Roman" w:hAnsi="Times New Roman" w:cs="Times New Roman"/>
          <w:color w:val="auto"/>
          <w:lang w:val="ru-RU"/>
        </w:rPr>
        <w:t>февраля</w:t>
      </w:r>
      <w:r w:rsidRPr="00582977">
        <w:rPr>
          <w:rFonts w:ascii="Times New Roman" w:hAnsi="Times New Roman" w:cs="Times New Roman"/>
          <w:color w:val="auto"/>
        </w:rPr>
        <w:t xml:space="preserve"> 202</w:t>
      </w:r>
      <w:r w:rsidRPr="00582977">
        <w:rPr>
          <w:rFonts w:ascii="Times New Roman" w:hAnsi="Times New Roman" w:cs="Times New Roman"/>
          <w:color w:val="auto"/>
          <w:lang w:val="ru-RU"/>
        </w:rPr>
        <w:t>6</w:t>
      </w:r>
      <w:r w:rsidRPr="00582977">
        <w:rPr>
          <w:rFonts w:ascii="Times New Roman" w:hAnsi="Times New Roman" w:cs="Times New Roman"/>
          <w:color w:val="auto"/>
        </w:rPr>
        <w:t xml:space="preserve"> года №</w:t>
      </w:r>
      <w:r w:rsidRPr="00582977">
        <w:rPr>
          <w:rFonts w:ascii="Times New Roman" w:hAnsi="Times New Roman" w:cs="Times New Roman"/>
          <w:color w:val="auto"/>
          <w:lang w:val="ru-RU"/>
        </w:rPr>
        <w:t> 122</w:t>
      </w:r>
      <w:r w:rsidRPr="00582977">
        <w:rPr>
          <w:rFonts w:ascii="Times New Roman" w:hAnsi="Times New Roman" w:cs="Times New Roman"/>
          <w:color w:val="auto"/>
        </w:rPr>
        <w:t>-р</w:t>
      </w:r>
    </w:p>
    <w:p w:rsidR="00702290" w:rsidRPr="00582977" w:rsidRDefault="00702290" w:rsidP="00702290">
      <w:pPr>
        <w:jc w:val="right"/>
        <w:rPr>
          <w:rFonts w:ascii="Times New Roman" w:hAnsi="Times New Roman" w:cs="Times New Roman"/>
          <w:color w:val="auto"/>
        </w:rPr>
      </w:pPr>
    </w:p>
    <w:p w:rsidR="00702290" w:rsidRPr="00582977" w:rsidRDefault="00702290" w:rsidP="00702290">
      <w:pPr>
        <w:rPr>
          <w:rFonts w:ascii="Times New Roman" w:hAnsi="Times New Roman" w:cs="Times New Roman"/>
          <w:color w:val="auto"/>
        </w:rPr>
      </w:pPr>
    </w:p>
    <w:p w:rsidR="00702290" w:rsidRPr="00582977" w:rsidRDefault="00702290" w:rsidP="00702290">
      <w:pPr>
        <w:jc w:val="center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СПИСОК</w:t>
      </w:r>
    </w:p>
    <w:p w:rsidR="00702290" w:rsidRPr="00582977" w:rsidRDefault="00702290" w:rsidP="00702290">
      <w:pPr>
        <w:jc w:val="center"/>
        <w:rPr>
          <w:rFonts w:ascii="Times New Roman" w:hAnsi="Times New Roman" w:cs="Times New Roman"/>
          <w:color w:val="auto"/>
          <w:lang w:val="ru-RU"/>
        </w:rPr>
      </w:pPr>
      <w:r w:rsidRPr="00582977">
        <w:rPr>
          <w:rFonts w:ascii="Times New Roman" w:hAnsi="Times New Roman" w:cs="Times New Roman"/>
          <w:color w:val="auto"/>
        </w:rPr>
        <w:t>работников, участвующих в закупках,</w:t>
      </w:r>
    </w:p>
    <w:p w:rsidR="00702290" w:rsidRPr="00582977" w:rsidRDefault="00702290" w:rsidP="00702290">
      <w:pPr>
        <w:jc w:val="center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 xml:space="preserve">в </w:t>
      </w:r>
      <w:proofErr w:type="gramStart"/>
      <w:r w:rsidRPr="00582977">
        <w:rPr>
          <w:rFonts w:ascii="Times New Roman" w:hAnsi="Times New Roman" w:cs="Times New Roman"/>
          <w:color w:val="auto"/>
        </w:rPr>
        <w:t>отношении</w:t>
      </w:r>
      <w:proofErr w:type="gramEnd"/>
      <w:r w:rsidRPr="00582977">
        <w:rPr>
          <w:rFonts w:ascii="Times New Roman" w:hAnsi="Times New Roman" w:cs="Times New Roman"/>
          <w:color w:val="auto"/>
        </w:rPr>
        <w:t xml:space="preserve"> которых проводится анализ в Контрольно-счетной палате муниципального образования </w:t>
      </w:r>
      <w:r w:rsidRPr="00582977">
        <w:rPr>
          <w:rFonts w:ascii="Times New Roman" w:hAnsi="Times New Roman" w:cs="Times New Roman"/>
          <w:color w:val="auto"/>
          <w:lang w:val="ru-RU"/>
        </w:rPr>
        <w:t>Успенский</w:t>
      </w:r>
      <w:r w:rsidRPr="00582977">
        <w:rPr>
          <w:rFonts w:ascii="Times New Roman" w:hAnsi="Times New Roman" w:cs="Times New Roman"/>
          <w:color w:val="auto"/>
        </w:rPr>
        <w:t xml:space="preserve"> район</w:t>
      </w:r>
    </w:p>
    <w:p w:rsidR="00702290" w:rsidRPr="00582977" w:rsidRDefault="00702290" w:rsidP="00702290">
      <w:pPr>
        <w:jc w:val="center"/>
        <w:rPr>
          <w:rFonts w:ascii="Times New Roman" w:hAnsi="Times New Roman" w:cs="Times New Roman"/>
          <w:color w:val="auto"/>
        </w:rPr>
      </w:pPr>
    </w:p>
    <w:p w:rsidR="00702290" w:rsidRPr="00582977" w:rsidRDefault="00702290" w:rsidP="00702290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5067"/>
      </w:tblGrid>
      <w:tr w:rsidR="00702290" w:rsidRPr="00582977" w:rsidTr="00A362EB">
        <w:tc>
          <w:tcPr>
            <w:tcW w:w="817" w:type="dxa"/>
          </w:tcPr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Ф.И.О.</w:t>
            </w:r>
          </w:p>
        </w:tc>
        <w:tc>
          <w:tcPr>
            <w:tcW w:w="5067" w:type="dxa"/>
          </w:tcPr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Должность</w:t>
            </w:r>
          </w:p>
        </w:tc>
      </w:tr>
      <w:tr w:rsidR="00702290" w:rsidRPr="00582977" w:rsidTr="00A362EB">
        <w:tc>
          <w:tcPr>
            <w:tcW w:w="817" w:type="dxa"/>
          </w:tcPr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702290" w:rsidRPr="00582977" w:rsidRDefault="00702290" w:rsidP="0070229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Салий Станислав Павлович</w:t>
            </w:r>
          </w:p>
        </w:tc>
        <w:tc>
          <w:tcPr>
            <w:tcW w:w="5067" w:type="dxa"/>
          </w:tcPr>
          <w:p w:rsidR="00702290" w:rsidRPr="00582977" w:rsidRDefault="00702290" w:rsidP="0070229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Председатель Контрольно-счетной палаты муниципального образования Успенский район</w:t>
            </w:r>
          </w:p>
        </w:tc>
      </w:tr>
      <w:tr w:rsidR="00702290" w:rsidRPr="00582977" w:rsidTr="00A362EB">
        <w:tc>
          <w:tcPr>
            <w:tcW w:w="817" w:type="dxa"/>
          </w:tcPr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702290" w:rsidRPr="00582977" w:rsidRDefault="00702290" w:rsidP="00A362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Навасардян Диана Мелкумовна</w:t>
            </w:r>
          </w:p>
        </w:tc>
        <w:tc>
          <w:tcPr>
            <w:tcW w:w="5067" w:type="dxa"/>
          </w:tcPr>
          <w:p w:rsidR="00702290" w:rsidRPr="00582977" w:rsidRDefault="00702290" w:rsidP="0070229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Председателя Контрольно-счетной палаты муниципального образования Успенский район</w:t>
            </w:r>
          </w:p>
        </w:tc>
      </w:tr>
    </w:tbl>
    <w:p w:rsidR="00702290" w:rsidRPr="00582977" w:rsidRDefault="00702290" w:rsidP="00C22D5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702290" w:rsidRPr="00582977" w:rsidRDefault="00702290" w:rsidP="00C22D5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702290" w:rsidRPr="00582977" w:rsidRDefault="00702290" w:rsidP="00702290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 xml:space="preserve">Председатель </w:t>
      </w:r>
      <w:proofErr w:type="gramStart"/>
      <w:r w:rsidRPr="00582977">
        <w:rPr>
          <w:rFonts w:ascii="Times New Roman" w:eastAsia="Times New Roman" w:hAnsi="Times New Roman" w:cs="Times New Roman"/>
          <w:color w:val="auto"/>
        </w:rPr>
        <w:t>Контрольно-счетной</w:t>
      </w:r>
      <w:proofErr w:type="gramEnd"/>
    </w:p>
    <w:p w:rsidR="00702290" w:rsidRPr="00582977" w:rsidRDefault="00702290" w:rsidP="00702290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>палаты муниципального образования</w:t>
      </w:r>
    </w:p>
    <w:p w:rsidR="00702290" w:rsidRPr="00582977" w:rsidRDefault="00702290" w:rsidP="00702290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 xml:space="preserve">Успенский район </w:t>
      </w:r>
      <w:r w:rsidRPr="00582977">
        <w:rPr>
          <w:rFonts w:ascii="Times New Roman" w:eastAsia="Times New Roman" w:hAnsi="Times New Roman" w:cs="Times New Roman"/>
          <w:color w:val="auto"/>
          <w:lang w:val="ru-RU"/>
        </w:rPr>
        <w:t xml:space="preserve">   </w:t>
      </w:r>
      <w:r w:rsidRPr="00582977">
        <w:rPr>
          <w:rFonts w:ascii="Times New Roman" w:eastAsia="Times New Roman" w:hAnsi="Times New Roman" w:cs="Times New Roman"/>
          <w:color w:val="auto"/>
        </w:rPr>
        <w:t xml:space="preserve">    </w:t>
      </w:r>
      <w:r w:rsidRPr="00582977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                                                                   С.П. Салий</w:t>
      </w:r>
    </w:p>
    <w:p w:rsidR="00702290" w:rsidRPr="00582977" w:rsidRDefault="00702290">
      <w:pPr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  <w:lang w:val="ru-RU"/>
        </w:rPr>
        <w:br w:type="page"/>
      </w:r>
    </w:p>
    <w:p w:rsidR="003A0FDA" w:rsidRPr="00582977" w:rsidRDefault="003A0FDA" w:rsidP="003A0FDA">
      <w:pPr>
        <w:ind w:left="5954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 w:rsidRPr="00582977">
        <w:rPr>
          <w:rFonts w:ascii="Times New Roman" w:hAnsi="Times New Roman" w:cs="Times New Roman"/>
          <w:color w:val="auto"/>
          <w:lang w:val="ru-RU"/>
        </w:rPr>
        <w:t>№ </w:t>
      </w:r>
      <w:r w:rsidRPr="00582977">
        <w:rPr>
          <w:rFonts w:ascii="Times New Roman" w:hAnsi="Times New Roman" w:cs="Times New Roman"/>
          <w:color w:val="auto"/>
        </w:rPr>
        <w:t>5</w:t>
      </w:r>
    </w:p>
    <w:p w:rsidR="003A0FDA" w:rsidRPr="00582977" w:rsidRDefault="003A0FDA" w:rsidP="003A0FDA">
      <w:pPr>
        <w:ind w:left="5954"/>
        <w:jc w:val="right"/>
        <w:rPr>
          <w:rFonts w:ascii="Times New Roman" w:hAnsi="Times New Roman" w:cs="Times New Roman"/>
          <w:color w:val="auto"/>
        </w:rPr>
      </w:pPr>
    </w:p>
    <w:p w:rsidR="003A0FDA" w:rsidRPr="00582977" w:rsidRDefault="003A0FDA" w:rsidP="003A0FDA">
      <w:pPr>
        <w:ind w:left="5954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УТВЕЖДЕН</w:t>
      </w:r>
    </w:p>
    <w:p w:rsidR="003A0FDA" w:rsidRPr="00582977" w:rsidRDefault="003A0FDA" w:rsidP="003A0FDA">
      <w:pPr>
        <w:ind w:left="5954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распоряжением Контрольно-счетной палаты муниципального образования Успенский район</w:t>
      </w:r>
    </w:p>
    <w:p w:rsidR="003A0FDA" w:rsidRPr="00582977" w:rsidRDefault="003A0FDA" w:rsidP="003A0FDA">
      <w:pPr>
        <w:ind w:left="5954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 xml:space="preserve">от </w:t>
      </w:r>
      <w:r w:rsidRPr="00582977">
        <w:rPr>
          <w:rFonts w:ascii="Times New Roman" w:hAnsi="Times New Roman" w:cs="Times New Roman"/>
          <w:color w:val="auto"/>
          <w:lang w:val="ru-RU"/>
        </w:rPr>
        <w:t>02</w:t>
      </w:r>
      <w:r w:rsidRPr="00582977">
        <w:rPr>
          <w:rFonts w:ascii="Times New Roman" w:hAnsi="Times New Roman" w:cs="Times New Roman"/>
          <w:color w:val="auto"/>
        </w:rPr>
        <w:t xml:space="preserve"> </w:t>
      </w:r>
      <w:r w:rsidRPr="00582977">
        <w:rPr>
          <w:rFonts w:ascii="Times New Roman" w:hAnsi="Times New Roman" w:cs="Times New Roman"/>
          <w:color w:val="auto"/>
          <w:lang w:val="ru-RU"/>
        </w:rPr>
        <w:t>февраля</w:t>
      </w:r>
      <w:r w:rsidRPr="00582977">
        <w:rPr>
          <w:rFonts w:ascii="Times New Roman" w:hAnsi="Times New Roman" w:cs="Times New Roman"/>
          <w:color w:val="auto"/>
        </w:rPr>
        <w:t xml:space="preserve"> 202</w:t>
      </w:r>
      <w:r w:rsidRPr="00582977">
        <w:rPr>
          <w:rFonts w:ascii="Times New Roman" w:hAnsi="Times New Roman" w:cs="Times New Roman"/>
          <w:color w:val="auto"/>
          <w:lang w:val="ru-RU"/>
        </w:rPr>
        <w:t>6</w:t>
      </w:r>
      <w:r w:rsidRPr="00582977">
        <w:rPr>
          <w:rFonts w:ascii="Times New Roman" w:hAnsi="Times New Roman" w:cs="Times New Roman"/>
          <w:color w:val="auto"/>
        </w:rPr>
        <w:t xml:space="preserve"> года №</w:t>
      </w:r>
      <w:r w:rsidRPr="00582977">
        <w:rPr>
          <w:rFonts w:ascii="Times New Roman" w:hAnsi="Times New Roman" w:cs="Times New Roman"/>
          <w:color w:val="auto"/>
          <w:lang w:val="ru-RU"/>
        </w:rPr>
        <w:t> 122</w:t>
      </w:r>
      <w:r w:rsidRPr="00582977">
        <w:rPr>
          <w:rFonts w:ascii="Times New Roman" w:hAnsi="Times New Roman" w:cs="Times New Roman"/>
          <w:color w:val="auto"/>
        </w:rPr>
        <w:t>-р</w:t>
      </w:r>
    </w:p>
    <w:p w:rsidR="003A0FDA" w:rsidRPr="00582977" w:rsidRDefault="003A0FDA" w:rsidP="003A0FDA">
      <w:pPr>
        <w:jc w:val="right"/>
        <w:rPr>
          <w:rFonts w:ascii="Times New Roman" w:hAnsi="Times New Roman" w:cs="Times New Roman"/>
          <w:color w:val="auto"/>
        </w:rPr>
      </w:pPr>
    </w:p>
    <w:p w:rsidR="003A0FDA" w:rsidRPr="00582977" w:rsidRDefault="003A0FDA" w:rsidP="003A0FDA">
      <w:pPr>
        <w:jc w:val="right"/>
        <w:rPr>
          <w:rFonts w:ascii="Times New Roman" w:hAnsi="Times New Roman" w:cs="Times New Roman"/>
          <w:color w:val="auto"/>
        </w:rPr>
      </w:pPr>
    </w:p>
    <w:p w:rsidR="003A0FDA" w:rsidRPr="00582977" w:rsidRDefault="003A0FDA" w:rsidP="003A0FDA">
      <w:pPr>
        <w:jc w:val="center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ПРИМЕРНЫЙ ТЕСТ</w:t>
      </w:r>
    </w:p>
    <w:p w:rsidR="003A0FDA" w:rsidRPr="00582977" w:rsidRDefault="003A0FDA" w:rsidP="003A0FDA">
      <w:pPr>
        <w:jc w:val="center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для добровольной оценки знаний</w:t>
      </w:r>
    </w:p>
    <w:p w:rsidR="003A0FDA" w:rsidRPr="00582977" w:rsidRDefault="003A0FDA" w:rsidP="003A0FDA">
      <w:pPr>
        <w:jc w:val="center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 xml:space="preserve">сотрудников по вопросам соблюдения требований </w:t>
      </w:r>
    </w:p>
    <w:p w:rsidR="003A0FDA" w:rsidRPr="00582977" w:rsidRDefault="003A0FDA" w:rsidP="003A0FDA">
      <w:pPr>
        <w:jc w:val="center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к урегулированию конфликта интересов</w:t>
      </w:r>
    </w:p>
    <w:p w:rsidR="003A0FDA" w:rsidRPr="00582977" w:rsidRDefault="003A0FDA" w:rsidP="003A0FDA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f0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916C6" w:rsidRPr="00582977" w:rsidTr="00A362EB">
        <w:tc>
          <w:tcPr>
            <w:tcW w:w="10137" w:type="dxa"/>
            <w:tcBorders>
              <w:top w:val="nil"/>
            </w:tcBorders>
          </w:tcPr>
          <w:p w:rsidR="003A0FDA" w:rsidRPr="00582977" w:rsidRDefault="003A0FDA" w:rsidP="00A362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16C6" w:rsidRPr="00582977" w:rsidTr="00A362EB">
        <w:tc>
          <w:tcPr>
            <w:tcW w:w="10137" w:type="dxa"/>
          </w:tcPr>
          <w:p w:rsidR="003A0FDA" w:rsidRPr="00582977" w:rsidRDefault="003A0FDA" w:rsidP="00A362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16C6" w:rsidRPr="00582977" w:rsidTr="00A362EB">
        <w:tc>
          <w:tcPr>
            <w:tcW w:w="10137" w:type="dxa"/>
          </w:tcPr>
          <w:p w:rsidR="003A0FDA" w:rsidRPr="00582977" w:rsidRDefault="003A0FDA" w:rsidP="00A362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3A0FDA" w:rsidRPr="00582977" w:rsidRDefault="003A0FDA" w:rsidP="003A0FDA">
      <w:pPr>
        <w:jc w:val="center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ФИО муниципального служащего, должность</w:t>
      </w:r>
    </w:p>
    <w:p w:rsidR="003A0FDA" w:rsidRPr="00582977" w:rsidRDefault="003A0FDA" w:rsidP="003A0FDA">
      <w:pPr>
        <w:jc w:val="center"/>
        <w:rPr>
          <w:rFonts w:ascii="Times New Roman" w:hAnsi="Times New Roman" w:cs="Times New Roman"/>
          <w:color w:val="auto"/>
        </w:rPr>
      </w:pPr>
    </w:p>
    <w:p w:rsidR="003A0FDA" w:rsidRPr="00582977" w:rsidRDefault="003A0FDA" w:rsidP="003A0FDA">
      <w:pPr>
        <w:jc w:val="right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«____»__________________20___г.</w:t>
      </w:r>
    </w:p>
    <w:p w:rsidR="003A0FDA" w:rsidRPr="00582977" w:rsidRDefault="003A0FDA" w:rsidP="003A0FDA">
      <w:pPr>
        <w:jc w:val="right"/>
        <w:rPr>
          <w:rFonts w:ascii="Times New Roman" w:hAnsi="Times New Roman" w:cs="Times New Roman"/>
          <w:color w:val="auto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84"/>
        <w:gridCol w:w="3827"/>
        <w:gridCol w:w="4926"/>
      </w:tblGrid>
      <w:tr w:rsidR="004916C6" w:rsidRPr="00582977" w:rsidTr="00A362EB">
        <w:tc>
          <w:tcPr>
            <w:tcW w:w="1384" w:type="dxa"/>
          </w:tcPr>
          <w:p w:rsidR="003A0FDA" w:rsidRPr="00582977" w:rsidRDefault="003A0FDA" w:rsidP="00A362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3A0FDA" w:rsidRPr="00582977" w:rsidRDefault="003A0FDA" w:rsidP="00A362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Вопрос</w:t>
            </w:r>
          </w:p>
        </w:tc>
        <w:tc>
          <w:tcPr>
            <w:tcW w:w="4926" w:type="dxa"/>
          </w:tcPr>
          <w:p w:rsidR="003A0FDA" w:rsidRPr="00582977" w:rsidRDefault="003A0FDA" w:rsidP="00A362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Варианты ответов</w:t>
            </w:r>
          </w:p>
        </w:tc>
      </w:tr>
      <w:tr w:rsidR="004916C6" w:rsidRPr="00582977" w:rsidTr="00A362EB">
        <w:tc>
          <w:tcPr>
            <w:tcW w:w="1384" w:type="dxa"/>
            <w:vAlign w:val="center"/>
          </w:tcPr>
          <w:p w:rsidR="003A0FDA" w:rsidRPr="00582977" w:rsidRDefault="003A0FDA" w:rsidP="00A362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A0FDA" w:rsidRPr="00582977" w:rsidRDefault="003A0FDA" w:rsidP="00A362E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Согласно действующему российскому законодательству в понятие «коррупции» входит:</w:t>
            </w:r>
          </w:p>
        </w:tc>
        <w:tc>
          <w:tcPr>
            <w:tcW w:w="4926" w:type="dxa"/>
          </w:tcPr>
          <w:p w:rsidR="003A0FDA" w:rsidRPr="00582977" w:rsidRDefault="003A0FDA" w:rsidP="003A0FDA">
            <w:pPr>
              <w:pStyle w:val="af"/>
              <w:numPr>
                <w:ilvl w:val="0"/>
                <w:numId w:val="7"/>
              </w:numPr>
              <w:tabs>
                <w:tab w:val="left" w:pos="318"/>
              </w:tabs>
              <w:ind w:left="0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дача взятки;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7"/>
              </w:numPr>
              <w:tabs>
                <w:tab w:val="left" w:pos="318"/>
              </w:tabs>
              <w:ind w:left="0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получение взятки;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7"/>
              </w:numPr>
              <w:tabs>
                <w:tab w:val="left" w:pos="318"/>
              </w:tabs>
              <w:ind w:left="0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злоупотребление служебным помещением;%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7"/>
              </w:numPr>
              <w:tabs>
                <w:tab w:val="left" w:pos="318"/>
              </w:tabs>
              <w:ind w:left="0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нецелевое расходование бюджетных средств;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7"/>
              </w:numPr>
              <w:tabs>
                <w:tab w:val="left" w:pos="318"/>
              </w:tabs>
              <w:ind w:left="0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превышение должностных полномочий;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7"/>
              </w:numPr>
              <w:tabs>
                <w:tab w:val="left" w:pos="318"/>
              </w:tabs>
              <w:ind w:left="0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присвоение полномочий должностного лица;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7"/>
              </w:numPr>
              <w:tabs>
                <w:tab w:val="left" w:pos="318"/>
              </w:tabs>
              <w:ind w:left="0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коммерческий подкуп.</w:t>
            </w:r>
          </w:p>
        </w:tc>
      </w:tr>
      <w:tr w:rsidR="004916C6" w:rsidRPr="00582977" w:rsidTr="00A362EB">
        <w:tc>
          <w:tcPr>
            <w:tcW w:w="1384" w:type="dxa"/>
            <w:vAlign w:val="center"/>
          </w:tcPr>
          <w:p w:rsidR="003A0FDA" w:rsidRPr="00582977" w:rsidRDefault="003A0FDA" w:rsidP="00A362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3A0FDA" w:rsidRPr="00582977" w:rsidRDefault="003A0FDA" w:rsidP="00A362E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Основными принципами противодействия коррупции являются</w:t>
            </w:r>
          </w:p>
        </w:tc>
        <w:tc>
          <w:tcPr>
            <w:tcW w:w="4926" w:type="dxa"/>
          </w:tcPr>
          <w:p w:rsidR="003A0FDA" w:rsidRPr="00582977" w:rsidRDefault="003A0FDA" w:rsidP="003A0FDA">
            <w:pPr>
              <w:pStyle w:val="af"/>
              <w:numPr>
                <w:ilvl w:val="0"/>
                <w:numId w:val="8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приоритетное применение мер по предупреждению коррупции;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8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равенство граждан перед законом;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8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законность;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8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справедливость;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8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сотрудничество государства с институтами гражданского общества, международными организациями и физическими лицами;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8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обязанность проведения антикоррупционной экспертизы проектов нормативных правовых актов.</w:t>
            </w:r>
          </w:p>
        </w:tc>
      </w:tr>
      <w:tr w:rsidR="004916C6" w:rsidRPr="00582977" w:rsidTr="00A362EB">
        <w:tc>
          <w:tcPr>
            <w:tcW w:w="1384" w:type="dxa"/>
            <w:vAlign w:val="center"/>
          </w:tcPr>
          <w:p w:rsidR="003A0FDA" w:rsidRPr="00582977" w:rsidRDefault="003A0FDA" w:rsidP="00A362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3A0FDA" w:rsidRPr="00582977" w:rsidRDefault="003A0FDA" w:rsidP="00A362E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 мерам по профилактике коррупции относятся:</w:t>
            </w:r>
          </w:p>
        </w:tc>
        <w:tc>
          <w:tcPr>
            <w:tcW w:w="4926" w:type="dxa"/>
          </w:tcPr>
          <w:p w:rsidR="003A0FDA" w:rsidRPr="00582977" w:rsidRDefault="003A0FDA" w:rsidP="003A0FDA">
            <w:pPr>
              <w:pStyle w:val="af"/>
              <w:numPr>
                <w:ilvl w:val="0"/>
                <w:numId w:val="9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 xml:space="preserve">развитие институтов общественного и парламентского </w:t>
            </w:r>
            <w:proofErr w:type="gramStart"/>
            <w:r w:rsidRPr="00582977">
              <w:rPr>
                <w:sz w:val="24"/>
                <w:szCs w:val="24"/>
              </w:rPr>
              <w:t>контроля за</w:t>
            </w:r>
            <w:proofErr w:type="gramEnd"/>
            <w:r w:rsidRPr="00582977">
              <w:rPr>
                <w:sz w:val="24"/>
                <w:szCs w:val="24"/>
              </w:rPr>
              <w:t xml:space="preserve"> соблюдением законодательства Российской Федерации о противодействии коррупции;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9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антикоррупционная экспертиза правовых актов и их проектов;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9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 xml:space="preserve">сотрудничество государства с общественными и религиозными </w:t>
            </w:r>
            <w:r w:rsidRPr="00582977">
              <w:rPr>
                <w:sz w:val="24"/>
                <w:szCs w:val="24"/>
              </w:rPr>
              <w:lastRenderedPageBreak/>
              <w:t>объединениями, международными и иными организациями, гражданами в противодействии терроризму;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9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организация и осуществление внутреннего контроля.</w:t>
            </w:r>
          </w:p>
        </w:tc>
      </w:tr>
      <w:tr w:rsidR="004916C6" w:rsidRPr="00582977" w:rsidTr="00A362EB">
        <w:tc>
          <w:tcPr>
            <w:tcW w:w="1384" w:type="dxa"/>
            <w:vAlign w:val="center"/>
          </w:tcPr>
          <w:p w:rsidR="003A0FDA" w:rsidRPr="00582977" w:rsidRDefault="003A0FDA" w:rsidP="00A362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3827" w:type="dxa"/>
          </w:tcPr>
          <w:p w:rsidR="003A0FDA" w:rsidRPr="00582977" w:rsidRDefault="003A0FDA" w:rsidP="00A362E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Субъектами юридической ответственности за коррупционные нарушение могут быть:</w:t>
            </w:r>
            <w:proofErr w:type="gramEnd"/>
          </w:p>
        </w:tc>
        <w:tc>
          <w:tcPr>
            <w:tcW w:w="4926" w:type="dxa"/>
          </w:tcPr>
          <w:p w:rsidR="003A0FDA" w:rsidRPr="00582977" w:rsidRDefault="003A0FDA" w:rsidP="003A0FDA">
            <w:pPr>
              <w:pStyle w:val="af"/>
              <w:numPr>
                <w:ilvl w:val="0"/>
                <w:numId w:val="10"/>
              </w:numPr>
              <w:tabs>
                <w:tab w:val="left" w:pos="318"/>
              </w:tabs>
              <w:ind w:left="34" w:firstLine="23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юридические лица;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10"/>
              </w:numPr>
              <w:tabs>
                <w:tab w:val="left" w:pos="318"/>
              </w:tabs>
              <w:ind w:left="34" w:firstLine="23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граждане Российской Федерации;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10"/>
              </w:numPr>
              <w:tabs>
                <w:tab w:val="left" w:pos="318"/>
              </w:tabs>
              <w:ind w:left="34" w:firstLine="23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иностранные граждане;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10"/>
              </w:numPr>
              <w:tabs>
                <w:tab w:val="left" w:pos="318"/>
              </w:tabs>
              <w:ind w:left="34" w:firstLine="23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лица без гражданства;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10"/>
              </w:numPr>
              <w:tabs>
                <w:tab w:val="left" w:pos="318"/>
              </w:tabs>
              <w:ind w:left="34" w:firstLine="23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все вышеперечисленное.</w:t>
            </w:r>
          </w:p>
        </w:tc>
      </w:tr>
      <w:tr w:rsidR="004916C6" w:rsidRPr="00582977" w:rsidTr="00A362EB">
        <w:tc>
          <w:tcPr>
            <w:tcW w:w="1384" w:type="dxa"/>
            <w:vAlign w:val="center"/>
          </w:tcPr>
          <w:p w:rsidR="003A0FDA" w:rsidRPr="00582977" w:rsidRDefault="003A0FDA" w:rsidP="00A362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3A0FDA" w:rsidRPr="00582977" w:rsidRDefault="003A0FDA" w:rsidP="00A362E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Участник закупки это:</w:t>
            </w:r>
          </w:p>
        </w:tc>
        <w:tc>
          <w:tcPr>
            <w:tcW w:w="4926" w:type="dxa"/>
          </w:tcPr>
          <w:p w:rsidR="003A0FDA" w:rsidRPr="00582977" w:rsidRDefault="003A0FDA" w:rsidP="003A0FDA">
            <w:pPr>
              <w:pStyle w:val="af"/>
              <w:numPr>
                <w:ilvl w:val="0"/>
                <w:numId w:val="11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любое юридическое лицо независимо от его организационно-правовой формы, формы собственности, места нахождения капитала или любое физическое лицо, в том числе зарегистрированное в качестве индивидуального предпринимателя, за исключением иностранных юридических и физических лиц;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11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любое юридическое лицо независимо от его организационно-правовой формы, формы собственности, места нахождения и места происхождения капитала;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11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11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юридическое лицо в форме коммерческой организации, независимо от формы собственности, места нахождения и места происхождения капитала или физическое лицо, зарегистрированное в качестве индивидуального предпринимателя.</w:t>
            </w:r>
          </w:p>
        </w:tc>
      </w:tr>
      <w:tr w:rsidR="004916C6" w:rsidRPr="00582977" w:rsidTr="00A362EB">
        <w:tc>
          <w:tcPr>
            <w:tcW w:w="1384" w:type="dxa"/>
            <w:vAlign w:val="center"/>
          </w:tcPr>
          <w:p w:rsidR="003A0FDA" w:rsidRPr="00582977" w:rsidRDefault="003A0FDA" w:rsidP="00A362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3A0FDA" w:rsidRPr="00582977" w:rsidRDefault="003A0FDA" w:rsidP="00A362E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Кто не может быть членом комиссии по закупкам?</w:t>
            </w:r>
          </w:p>
        </w:tc>
        <w:tc>
          <w:tcPr>
            <w:tcW w:w="4926" w:type="dxa"/>
          </w:tcPr>
          <w:p w:rsidR="003A0FDA" w:rsidRPr="00582977" w:rsidRDefault="003A0FDA" w:rsidP="003A0FDA">
            <w:pPr>
              <w:pStyle w:val="af"/>
              <w:numPr>
                <w:ilvl w:val="0"/>
                <w:numId w:val="12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участники организаций, которые подали заявки на участие в закупки, члены их правления;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12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привлеченные эксперты;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12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физические лица с личной заинтересованностью.</w:t>
            </w:r>
          </w:p>
        </w:tc>
      </w:tr>
      <w:tr w:rsidR="004916C6" w:rsidRPr="00582977" w:rsidTr="00A362EB">
        <w:tc>
          <w:tcPr>
            <w:tcW w:w="1384" w:type="dxa"/>
            <w:vAlign w:val="center"/>
          </w:tcPr>
          <w:p w:rsidR="003A0FDA" w:rsidRPr="00582977" w:rsidRDefault="003A0FDA" w:rsidP="00A362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3A0FDA" w:rsidRPr="00582977" w:rsidRDefault="003A0FDA" w:rsidP="00A362E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Что относится к антикоррупционным правонарушениям в сфере закупок?</w:t>
            </w:r>
          </w:p>
        </w:tc>
        <w:tc>
          <w:tcPr>
            <w:tcW w:w="4926" w:type="dxa"/>
          </w:tcPr>
          <w:p w:rsidR="003A0FDA" w:rsidRPr="00582977" w:rsidRDefault="003A0FDA" w:rsidP="003A0FDA">
            <w:pPr>
              <w:pStyle w:val="af"/>
              <w:numPr>
                <w:ilvl w:val="0"/>
                <w:numId w:val="13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злоупотребление должностными полномочиями со стороны должностных лиц в процессе заключения и исполнения контракту;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13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несвоевременная оплата по контракту;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13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нарушения при выборе победителя по торгам.</w:t>
            </w:r>
          </w:p>
        </w:tc>
      </w:tr>
      <w:tr w:rsidR="004916C6" w:rsidRPr="00582977" w:rsidTr="00A362EB">
        <w:tc>
          <w:tcPr>
            <w:tcW w:w="1384" w:type="dxa"/>
            <w:vAlign w:val="center"/>
          </w:tcPr>
          <w:p w:rsidR="003A0FDA" w:rsidRPr="00582977" w:rsidRDefault="003A0FDA" w:rsidP="00A362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3A0FDA" w:rsidRPr="00582977" w:rsidRDefault="003A0FDA" w:rsidP="00A362E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Признаки дробления закупок:</w:t>
            </w:r>
          </w:p>
        </w:tc>
        <w:tc>
          <w:tcPr>
            <w:tcW w:w="4926" w:type="dxa"/>
          </w:tcPr>
          <w:p w:rsidR="003A0FDA" w:rsidRPr="00582977" w:rsidRDefault="003A0FDA" w:rsidP="003A0FDA">
            <w:pPr>
              <w:pStyle w:val="af"/>
              <w:numPr>
                <w:ilvl w:val="0"/>
                <w:numId w:val="14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заключение множества договоров для закупки одного наименования товара, работы, услуги;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14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 xml:space="preserve">проведение нескольких конкурентных </w:t>
            </w:r>
            <w:r w:rsidRPr="00582977">
              <w:rPr>
                <w:sz w:val="24"/>
                <w:szCs w:val="24"/>
              </w:rPr>
              <w:lastRenderedPageBreak/>
              <w:t>процедур на закупку одного наименования товара, работы, услуги;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14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относительно небольшой временной интервал заключения отдельных договоров для закупки одного наименования товара, работы, услуги.</w:t>
            </w:r>
          </w:p>
        </w:tc>
      </w:tr>
      <w:tr w:rsidR="004916C6" w:rsidRPr="00582977" w:rsidTr="00A362EB">
        <w:tc>
          <w:tcPr>
            <w:tcW w:w="1384" w:type="dxa"/>
            <w:vAlign w:val="center"/>
          </w:tcPr>
          <w:p w:rsidR="003A0FDA" w:rsidRPr="00582977" w:rsidRDefault="003A0FDA" w:rsidP="00A362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3827" w:type="dxa"/>
          </w:tcPr>
          <w:p w:rsidR="003A0FDA" w:rsidRPr="00582977" w:rsidRDefault="003A0FDA" w:rsidP="00A362E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Включение в реестр недобросовестных поставщиков сведений осуществляется в следующих случаях:</w:t>
            </w:r>
          </w:p>
        </w:tc>
        <w:tc>
          <w:tcPr>
            <w:tcW w:w="4926" w:type="dxa"/>
          </w:tcPr>
          <w:p w:rsidR="003A0FDA" w:rsidRPr="00582977" w:rsidRDefault="003A0FDA" w:rsidP="003A0FDA">
            <w:pPr>
              <w:pStyle w:val="af"/>
              <w:numPr>
                <w:ilvl w:val="0"/>
                <w:numId w:val="15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в случае уклонения участника от заключения контракта;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15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в случае одностороннего отказа заказчика от исполнения контракта вследствие нарушения условий контракта поставщиком;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15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в случае расторжения контракта по обоюдному согласию сторон;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15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1 и 2.</w:t>
            </w:r>
          </w:p>
        </w:tc>
      </w:tr>
      <w:tr w:rsidR="004916C6" w:rsidRPr="00582977" w:rsidTr="00A362EB">
        <w:tc>
          <w:tcPr>
            <w:tcW w:w="1384" w:type="dxa"/>
            <w:vAlign w:val="center"/>
          </w:tcPr>
          <w:p w:rsidR="003A0FDA" w:rsidRPr="00582977" w:rsidRDefault="003A0FDA" w:rsidP="00A362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3A0FDA" w:rsidRPr="00582977" w:rsidRDefault="003A0FDA" w:rsidP="00A362E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Контракт по итогам процедуры закупки может быть заключен:</w:t>
            </w:r>
          </w:p>
        </w:tc>
        <w:tc>
          <w:tcPr>
            <w:tcW w:w="4926" w:type="dxa"/>
          </w:tcPr>
          <w:p w:rsidR="003A0FDA" w:rsidRPr="00582977" w:rsidRDefault="003A0FDA" w:rsidP="003A0FDA">
            <w:pPr>
              <w:pStyle w:val="af"/>
              <w:numPr>
                <w:ilvl w:val="0"/>
                <w:numId w:val="16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только с победителем процедуры;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16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с любым участником процедуры закупки, заявка которого признана соответствующей требованиям извещения и не была отозвана после размещения протокола подведения итогов;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16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с победителем и участником, занявшим 2 место.</w:t>
            </w:r>
          </w:p>
        </w:tc>
      </w:tr>
      <w:tr w:rsidR="004916C6" w:rsidRPr="00582977" w:rsidTr="00A362EB">
        <w:tc>
          <w:tcPr>
            <w:tcW w:w="1384" w:type="dxa"/>
            <w:vAlign w:val="center"/>
          </w:tcPr>
          <w:p w:rsidR="003A0FDA" w:rsidRPr="00582977" w:rsidRDefault="003A0FDA" w:rsidP="00A362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3A0FDA" w:rsidRPr="00582977" w:rsidRDefault="003A0FDA" w:rsidP="00A362E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членов комиссии по осуществлению закупок:</w:t>
            </w:r>
          </w:p>
        </w:tc>
        <w:tc>
          <w:tcPr>
            <w:tcW w:w="4926" w:type="dxa"/>
          </w:tcPr>
          <w:p w:rsidR="003A0FDA" w:rsidRPr="00582977" w:rsidRDefault="003A0FDA" w:rsidP="003A0FDA">
            <w:pPr>
              <w:pStyle w:val="af"/>
              <w:numPr>
                <w:ilvl w:val="0"/>
                <w:numId w:val="17"/>
              </w:numPr>
              <w:tabs>
                <w:tab w:val="left" w:pos="318"/>
              </w:tabs>
              <w:ind w:left="34" w:firstLine="23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Должно быть не менее чем пять человек;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17"/>
              </w:numPr>
              <w:tabs>
                <w:tab w:val="left" w:pos="318"/>
              </w:tabs>
              <w:ind w:left="34" w:firstLine="23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Должно быть не менее чем три человека.</w:t>
            </w:r>
          </w:p>
        </w:tc>
      </w:tr>
      <w:tr w:rsidR="004916C6" w:rsidRPr="00582977" w:rsidTr="00A362EB">
        <w:tc>
          <w:tcPr>
            <w:tcW w:w="1384" w:type="dxa"/>
            <w:vAlign w:val="center"/>
          </w:tcPr>
          <w:p w:rsidR="003A0FDA" w:rsidRPr="00582977" w:rsidRDefault="003A0FDA" w:rsidP="00A362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3A0FDA" w:rsidRPr="00582977" w:rsidRDefault="003A0FDA" w:rsidP="00A362E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Что относится к локальным актам по противодействию коррупции:</w:t>
            </w:r>
          </w:p>
        </w:tc>
        <w:tc>
          <w:tcPr>
            <w:tcW w:w="4926" w:type="dxa"/>
          </w:tcPr>
          <w:p w:rsidR="003A0FDA" w:rsidRPr="00582977" w:rsidRDefault="003A0FDA" w:rsidP="003A0FDA">
            <w:pPr>
              <w:pStyle w:val="af"/>
              <w:numPr>
                <w:ilvl w:val="0"/>
                <w:numId w:val="18"/>
              </w:numPr>
              <w:tabs>
                <w:tab w:val="left" w:pos="318"/>
              </w:tabs>
              <w:ind w:left="0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положение об оплате труда;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18"/>
              </w:numPr>
              <w:tabs>
                <w:tab w:val="left" w:pos="318"/>
              </w:tabs>
              <w:ind w:left="0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перечень должностей работников, обязанных раскрывать информацию о доходах;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18"/>
              </w:numPr>
              <w:tabs>
                <w:tab w:val="left" w:pos="318"/>
              </w:tabs>
              <w:ind w:left="0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база типовых ситуаций, содержащих факты наличия личной заинтересованности.</w:t>
            </w:r>
          </w:p>
        </w:tc>
      </w:tr>
      <w:tr w:rsidR="004916C6" w:rsidRPr="00582977" w:rsidTr="00A362EB">
        <w:tc>
          <w:tcPr>
            <w:tcW w:w="1384" w:type="dxa"/>
            <w:vAlign w:val="center"/>
          </w:tcPr>
          <w:p w:rsidR="003A0FDA" w:rsidRPr="00582977" w:rsidRDefault="003A0FDA" w:rsidP="00A362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3A0FDA" w:rsidRPr="00582977" w:rsidRDefault="003A0FDA" w:rsidP="00A362E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Каким документом работник оповещает работодателя о возможной личной заинтересованности?</w:t>
            </w:r>
          </w:p>
        </w:tc>
        <w:tc>
          <w:tcPr>
            <w:tcW w:w="4926" w:type="dxa"/>
          </w:tcPr>
          <w:p w:rsidR="003A0FDA" w:rsidRPr="00582977" w:rsidRDefault="003A0FDA" w:rsidP="003A0FDA">
            <w:pPr>
              <w:pStyle w:val="af"/>
              <w:numPr>
                <w:ilvl w:val="0"/>
                <w:numId w:val="19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декларация о возможной личной заинтересованности;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19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уведомление о намерении выполнять иную оплачиваемую работу;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19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уведомление о случаях склонения к совершению коррупционных правонарушений.</w:t>
            </w:r>
          </w:p>
        </w:tc>
      </w:tr>
      <w:tr w:rsidR="004916C6" w:rsidRPr="00582977" w:rsidTr="00A362EB">
        <w:tc>
          <w:tcPr>
            <w:tcW w:w="1384" w:type="dxa"/>
            <w:vAlign w:val="center"/>
          </w:tcPr>
          <w:p w:rsidR="003A0FDA" w:rsidRPr="00582977" w:rsidRDefault="003A0FDA" w:rsidP="00A362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3A0FDA" w:rsidRPr="00582977" w:rsidRDefault="003A0FDA" w:rsidP="00A362E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Противодействие коррупции – это деятельность федеральных органов государственной власти, органов государственной власти субъектов РФ, органов местного самоуправления, институтов гражданского общества, организаций и физических лиц в пределах их полномочий</w:t>
            </w:r>
          </w:p>
        </w:tc>
        <w:tc>
          <w:tcPr>
            <w:tcW w:w="4926" w:type="dxa"/>
          </w:tcPr>
          <w:p w:rsidR="003A0FDA" w:rsidRPr="00582977" w:rsidRDefault="003A0FDA" w:rsidP="003A0FDA">
            <w:pPr>
              <w:pStyle w:val="af"/>
              <w:numPr>
                <w:ilvl w:val="0"/>
                <w:numId w:val="20"/>
              </w:numPr>
              <w:tabs>
                <w:tab w:val="left" w:pos="318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по предупреждению коррупции, в том числе по выявлению и последующему устранению причини коррупции (профилактика коррупции);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20"/>
              </w:numPr>
              <w:tabs>
                <w:tab w:val="left" w:pos="318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по выявлению, предупреждению, пресечению, раскрытию и расследованию коррупционных правонарушений (борьба с коррупцией);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20"/>
              </w:numPr>
              <w:tabs>
                <w:tab w:val="left" w:pos="318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по минимизации и (или) ликвидации последствий коррупционных правонарушений;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20"/>
              </w:numPr>
              <w:tabs>
                <w:tab w:val="left" w:pos="318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 xml:space="preserve">все перечисленное выше. </w:t>
            </w:r>
          </w:p>
        </w:tc>
      </w:tr>
      <w:tr w:rsidR="004916C6" w:rsidRPr="00582977" w:rsidTr="00A362EB">
        <w:tc>
          <w:tcPr>
            <w:tcW w:w="1384" w:type="dxa"/>
            <w:vAlign w:val="center"/>
          </w:tcPr>
          <w:p w:rsidR="003A0FDA" w:rsidRPr="00582977" w:rsidRDefault="003A0FDA" w:rsidP="00A362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3A0FDA" w:rsidRPr="00582977" w:rsidRDefault="003A0FDA" w:rsidP="00A362E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Взыскания за коррупционные правонарушения применяются</w:t>
            </w:r>
          </w:p>
        </w:tc>
        <w:tc>
          <w:tcPr>
            <w:tcW w:w="4926" w:type="dxa"/>
          </w:tcPr>
          <w:p w:rsidR="003A0FDA" w:rsidRPr="00582977" w:rsidRDefault="003A0FDA" w:rsidP="003A0FDA">
            <w:pPr>
              <w:pStyle w:val="af"/>
              <w:numPr>
                <w:ilvl w:val="0"/>
                <w:numId w:val="21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 xml:space="preserve">представителем нанимателя на основании доклада о результатах проверки, проведенной подразделением кадровой </w:t>
            </w:r>
            <w:r w:rsidRPr="00582977">
              <w:rPr>
                <w:sz w:val="24"/>
                <w:szCs w:val="24"/>
              </w:rPr>
              <w:lastRenderedPageBreak/>
              <w:t>службы соответствующего государственного органа по профилактике коррупционных и иных правонарушений;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21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руководителем подразделения государственного органа по вопросам государственной службы на основании письменного заключения по результатам служебной проверки;</w:t>
            </w:r>
          </w:p>
          <w:p w:rsidR="003A0FDA" w:rsidRPr="00582977" w:rsidRDefault="003A0FDA" w:rsidP="003A0FDA">
            <w:pPr>
              <w:pStyle w:val="af"/>
              <w:numPr>
                <w:ilvl w:val="0"/>
                <w:numId w:val="21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82977">
              <w:rPr>
                <w:sz w:val="24"/>
                <w:szCs w:val="24"/>
              </w:rPr>
              <w:t>представителем нанимателя на основании представления прокурора.</w:t>
            </w:r>
          </w:p>
        </w:tc>
      </w:tr>
    </w:tbl>
    <w:p w:rsidR="00702290" w:rsidRPr="00582977" w:rsidRDefault="00702290" w:rsidP="00C22D5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3A0FDA" w:rsidRPr="00582977" w:rsidRDefault="003A0FDA" w:rsidP="00C22D5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3A0FDA" w:rsidRPr="00582977" w:rsidRDefault="003A0FDA" w:rsidP="003A0FDA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 xml:space="preserve">Председатель </w:t>
      </w:r>
      <w:proofErr w:type="gramStart"/>
      <w:r w:rsidRPr="00582977">
        <w:rPr>
          <w:rFonts w:ascii="Times New Roman" w:eastAsia="Times New Roman" w:hAnsi="Times New Roman" w:cs="Times New Roman"/>
          <w:color w:val="auto"/>
        </w:rPr>
        <w:t>Контрольно-счетной</w:t>
      </w:r>
      <w:proofErr w:type="gramEnd"/>
    </w:p>
    <w:p w:rsidR="003A0FDA" w:rsidRPr="00582977" w:rsidRDefault="003A0FDA" w:rsidP="003A0FDA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>палаты муниципального образования</w:t>
      </w:r>
    </w:p>
    <w:p w:rsidR="003A0FDA" w:rsidRPr="00582977" w:rsidRDefault="003A0FDA" w:rsidP="003A0FDA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 xml:space="preserve">Успенский район </w:t>
      </w:r>
      <w:r w:rsidRPr="00582977">
        <w:rPr>
          <w:rFonts w:ascii="Times New Roman" w:eastAsia="Times New Roman" w:hAnsi="Times New Roman" w:cs="Times New Roman"/>
          <w:color w:val="auto"/>
          <w:lang w:val="ru-RU"/>
        </w:rPr>
        <w:t xml:space="preserve">   </w:t>
      </w:r>
      <w:r w:rsidRPr="00582977">
        <w:rPr>
          <w:rFonts w:ascii="Times New Roman" w:eastAsia="Times New Roman" w:hAnsi="Times New Roman" w:cs="Times New Roman"/>
          <w:color w:val="auto"/>
        </w:rPr>
        <w:t xml:space="preserve">    </w:t>
      </w:r>
      <w:r w:rsidRPr="00582977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                                                                   С.П. Салий</w:t>
      </w:r>
    </w:p>
    <w:p w:rsidR="00D00D7B" w:rsidRPr="00582977" w:rsidRDefault="00D00D7B">
      <w:pPr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  <w:lang w:val="ru-RU"/>
        </w:rPr>
        <w:br w:type="page"/>
      </w:r>
    </w:p>
    <w:p w:rsidR="00EB20F2" w:rsidRPr="00582977" w:rsidRDefault="00EB20F2" w:rsidP="00C22D5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  <w:sectPr w:rsidR="00EB20F2" w:rsidRPr="00582977" w:rsidSect="00702290">
          <w:type w:val="continuous"/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EB20F2" w:rsidRPr="00582977" w:rsidRDefault="00EB20F2" w:rsidP="00EB20F2">
      <w:pPr>
        <w:ind w:left="10206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 w:rsidRPr="00582977">
        <w:rPr>
          <w:rFonts w:ascii="Times New Roman" w:hAnsi="Times New Roman" w:cs="Times New Roman"/>
          <w:color w:val="auto"/>
          <w:lang w:val="ru-RU"/>
        </w:rPr>
        <w:t>№ </w:t>
      </w:r>
      <w:r w:rsidRPr="00582977">
        <w:rPr>
          <w:rFonts w:ascii="Times New Roman" w:hAnsi="Times New Roman" w:cs="Times New Roman"/>
          <w:color w:val="auto"/>
        </w:rPr>
        <w:t>6</w:t>
      </w:r>
    </w:p>
    <w:p w:rsidR="00EB20F2" w:rsidRPr="00582977" w:rsidRDefault="00EB20F2" w:rsidP="00EB20F2">
      <w:pPr>
        <w:ind w:left="10206"/>
        <w:jc w:val="both"/>
        <w:rPr>
          <w:rFonts w:ascii="Times New Roman" w:hAnsi="Times New Roman" w:cs="Times New Roman"/>
          <w:color w:val="auto"/>
        </w:rPr>
      </w:pPr>
    </w:p>
    <w:p w:rsidR="00EB20F2" w:rsidRPr="00582977" w:rsidRDefault="00EB20F2" w:rsidP="00EB20F2">
      <w:pPr>
        <w:ind w:left="10206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УТВЕЖДЕН</w:t>
      </w:r>
    </w:p>
    <w:p w:rsidR="00EB20F2" w:rsidRPr="00582977" w:rsidRDefault="00EB20F2" w:rsidP="00EB20F2">
      <w:pPr>
        <w:ind w:left="10206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 xml:space="preserve">распоряжением Контрольно-счетной палаты муниципального образования </w:t>
      </w:r>
      <w:r w:rsidRPr="00582977">
        <w:rPr>
          <w:rFonts w:ascii="Times New Roman" w:hAnsi="Times New Roman" w:cs="Times New Roman"/>
          <w:color w:val="auto"/>
          <w:lang w:val="ru-RU"/>
        </w:rPr>
        <w:t>Успенский</w:t>
      </w:r>
      <w:r w:rsidRPr="00582977">
        <w:rPr>
          <w:rFonts w:ascii="Times New Roman" w:hAnsi="Times New Roman" w:cs="Times New Roman"/>
          <w:color w:val="auto"/>
        </w:rPr>
        <w:t xml:space="preserve"> район</w:t>
      </w:r>
    </w:p>
    <w:p w:rsidR="00EB20F2" w:rsidRPr="00582977" w:rsidRDefault="00EB20F2" w:rsidP="00EB20F2">
      <w:pPr>
        <w:ind w:left="10206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 xml:space="preserve">от </w:t>
      </w:r>
      <w:r w:rsidRPr="00582977">
        <w:rPr>
          <w:rFonts w:ascii="Times New Roman" w:hAnsi="Times New Roman" w:cs="Times New Roman"/>
          <w:color w:val="auto"/>
          <w:lang w:val="ru-RU"/>
        </w:rPr>
        <w:t>02</w:t>
      </w:r>
      <w:r w:rsidRPr="00582977">
        <w:rPr>
          <w:rFonts w:ascii="Times New Roman" w:hAnsi="Times New Roman" w:cs="Times New Roman"/>
          <w:color w:val="auto"/>
        </w:rPr>
        <w:t xml:space="preserve"> </w:t>
      </w:r>
      <w:r w:rsidRPr="00582977">
        <w:rPr>
          <w:rFonts w:ascii="Times New Roman" w:hAnsi="Times New Roman" w:cs="Times New Roman"/>
          <w:color w:val="auto"/>
          <w:lang w:val="ru-RU"/>
        </w:rPr>
        <w:t>февраля</w:t>
      </w:r>
      <w:r w:rsidRPr="00582977">
        <w:rPr>
          <w:rFonts w:ascii="Times New Roman" w:hAnsi="Times New Roman" w:cs="Times New Roman"/>
          <w:color w:val="auto"/>
        </w:rPr>
        <w:t xml:space="preserve"> 202</w:t>
      </w:r>
      <w:r w:rsidRPr="00582977">
        <w:rPr>
          <w:rFonts w:ascii="Times New Roman" w:hAnsi="Times New Roman" w:cs="Times New Roman"/>
          <w:color w:val="auto"/>
          <w:lang w:val="ru-RU"/>
        </w:rPr>
        <w:t>6</w:t>
      </w:r>
      <w:r w:rsidRPr="00582977">
        <w:rPr>
          <w:rFonts w:ascii="Times New Roman" w:hAnsi="Times New Roman" w:cs="Times New Roman"/>
          <w:color w:val="auto"/>
        </w:rPr>
        <w:t xml:space="preserve"> года №</w:t>
      </w:r>
      <w:r w:rsidRPr="00582977">
        <w:rPr>
          <w:rFonts w:ascii="Times New Roman" w:hAnsi="Times New Roman" w:cs="Times New Roman"/>
          <w:color w:val="auto"/>
          <w:lang w:val="ru-RU"/>
        </w:rPr>
        <w:t> 122</w:t>
      </w:r>
      <w:r w:rsidRPr="00582977">
        <w:rPr>
          <w:rFonts w:ascii="Times New Roman" w:hAnsi="Times New Roman" w:cs="Times New Roman"/>
          <w:color w:val="auto"/>
        </w:rPr>
        <w:t>-р</w:t>
      </w:r>
    </w:p>
    <w:p w:rsidR="00EB20F2" w:rsidRPr="00582977" w:rsidRDefault="00EB20F2" w:rsidP="00EB20F2">
      <w:pPr>
        <w:jc w:val="center"/>
        <w:rPr>
          <w:rFonts w:ascii="Times New Roman" w:hAnsi="Times New Roman" w:cs="Times New Roman"/>
          <w:color w:val="auto"/>
        </w:rPr>
      </w:pPr>
    </w:p>
    <w:p w:rsidR="00EB20F2" w:rsidRPr="00582977" w:rsidRDefault="00EB20F2" w:rsidP="00EB20F2">
      <w:pPr>
        <w:jc w:val="center"/>
        <w:rPr>
          <w:rFonts w:ascii="Times New Roman" w:hAnsi="Times New Roman" w:cs="Times New Roman"/>
          <w:b/>
          <w:color w:val="auto"/>
        </w:rPr>
      </w:pPr>
    </w:p>
    <w:p w:rsidR="00EB20F2" w:rsidRPr="00582977" w:rsidRDefault="00EB20F2" w:rsidP="00EB20F2">
      <w:pPr>
        <w:jc w:val="center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b/>
          <w:color w:val="auto"/>
        </w:rPr>
        <w:t>ПРОФИЛЬ</w:t>
      </w:r>
    </w:p>
    <w:p w:rsidR="00EB20F2" w:rsidRPr="00582977" w:rsidRDefault="00EB20F2" w:rsidP="00EB20F2">
      <w:pPr>
        <w:jc w:val="center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b/>
          <w:color w:val="auto"/>
        </w:rPr>
        <w:t>служащего (работника), участвующего в осуществлении закупочной деятельности заказчика</w:t>
      </w:r>
    </w:p>
    <w:p w:rsidR="00EB20F2" w:rsidRPr="00582977" w:rsidRDefault="00EB20F2" w:rsidP="00EB20F2">
      <w:pPr>
        <w:jc w:val="center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(фамилия, имя, отчество)</w:t>
      </w:r>
    </w:p>
    <w:p w:rsidR="00EB20F2" w:rsidRPr="00582977" w:rsidRDefault="00EB20F2" w:rsidP="00EB20F2">
      <w:pPr>
        <w:jc w:val="center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  <w:u w:val="single"/>
        </w:rPr>
        <w:t>должность</w:t>
      </w:r>
      <w:r w:rsidRPr="00582977">
        <w:rPr>
          <w:rFonts w:ascii="Times New Roman" w:hAnsi="Times New Roman" w:cs="Times New Roman"/>
          <w:color w:val="auto"/>
        </w:rPr>
        <w:t xml:space="preserve"> __________________________________________________________________________________________________________</w:t>
      </w:r>
    </w:p>
    <w:p w:rsidR="00EB20F2" w:rsidRPr="00582977" w:rsidRDefault="00EB20F2" w:rsidP="00EB20F2">
      <w:pPr>
        <w:jc w:val="center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(наименование должности работника с указанием структурного подразделения)</w:t>
      </w:r>
    </w:p>
    <w:p w:rsidR="00EB20F2" w:rsidRPr="00582977" w:rsidRDefault="00EB20F2" w:rsidP="00EB20F2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W w:w="1516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3827"/>
        <w:gridCol w:w="1990"/>
        <w:gridCol w:w="2693"/>
        <w:gridCol w:w="2126"/>
        <w:gridCol w:w="3118"/>
      </w:tblGrid>
      <w:tr w:rsidR="00720119" w:rsidRPr="00582977" w:rsidTr="00A362E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Степень родства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Место жительства (адрес постоянной регистрации, регистрации по месту временного пребывания)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Место работы, </w:t>
            </w:r>
            <w:r w:rsidRPr="00582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в том числе по внешнему совместительству</w:t>
            </w:r>
          </w:p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(с указанием наименования, ИНН, юридического и фактического адреса организации)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Должность </w:t>
            </w:r>
          </w:p>
        </w:tc>
      </w:tr>
      <w:tr w:rsidR="00720119" w:rsidRPr="00582977" w:rsidTr="00A362EB">
        <w:trPr>
          <w:cantSplit/>
          <w:trHeight w:val="135"/>
        </w:trPr>
        <w:tc>
          <w:tcPr>
            <w:tcW w:w="15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 Сведения о родителях, усыновителях, опекунах, попечителях (в том числе бывших)</w:t>
            </w:r>
          </w:p>
        </w:tc>
      </w:tr>
      <w:tr w:rsidR="00720119" w:rsidRPr="00582977" w:rsidTr="00A362EB">
        <w:trPr>
          <w:cantSplit/>
          <w:trHeight w:val="15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1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35"/>
        </w:trPr>
        <w:tc>
          <w:tcPr>
            <w:tcW w:w="15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 Сведения о супруге (в том числе бывшей супруге или бывшем супруге)</w:t>
            </w:r>
          </w:p>
        </w:tc>
      </w:tr>
      <w:tr w:rsidR="00720119" w:rsidRPr="00582977" w:rsidTr="00A362EB">
        <w:trPr>
          <w:cantSplit/>
          <w:trHeight w:val="11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1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35"/>
        </w:trPr>
        <w:tc>
          <w:tcPr>
            <w:tcW w:w="15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3. Сведения о детях, усыновленных, опекаемых, находящихся под попечительством (в том числе бывших)</w:t>
            </w:r>
          </w:p>
        </w:tc>
      </w:tr>
      <w:tr w:rsidR="00720119" w:rsidRPr="00582977" w:rsidTr="00A362EB">
        <w:trPr>
          <w:cantSplit/>
          <w:trHeight w:val="11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1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35"/>
        </w:trPr>
        <w:tc>
          <w:tcPr>
            <w:tcW w:w="15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4. </w:t>
            </w:r>
            <w:proofErr w:type="gramStart"/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Сведения о братьях, сестрах (включая </w:t>
            </w:r>
            <w:proofErr w:type="spellStart"/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неполнородных</w:t>
            </w:r>
            <w:proofErr w:type="spellEnd"/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(имеющих общих отца или мать)</w:t>
            </w:r>
            <w:proofErr w:type="gramEnd"/>
          </w:p>
        </w:tc>
      </w:tr>
      <w:tr w:rsidR="00720119" w:rsidRPr="00582977" w:rsidTr="00A362EB">
        <w:trPr>
          <w:cantSplit/>
          <w:trHeight w:val="11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1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35"/>
        </w:trPr>
        <w:tc>
          <w:tcPr>
            <w:tcW w:w="15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5. Сведения о дедушке, бабушке, внуках</w:t>
            </w:r>
          </w:p>
        </w:tc>
      </w:tr>
      <w:tr w:rsidR="00720119" w:rsidRPr="00582977" w:rsidTr="00A362EB">
        <w:trPr>
          <w:cantSplit/>
          <w:trHeight w:val="11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1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15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6. Сведения о родителях, усыновителях, опекунах, попечителях (в том числе бывших) супруга (супруги)</w:t>
            </w:r>
          </w:p>
        </w:tc>
      </w:tr>
      <w:tr w:rsidR="00720119" w:rsidRPr="00582977" w:rsidTr="00A362EB">
        <w:trPr>
          <w:cantSplit/>
          <w:trHeight w:val="1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15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7. Сведения о детях, усыновленных, опекаемых, находящихся под попечительством (в том числе бывших) супруга (супруги) </w:t>
            </w:r>
          </w:p>
        </w:tc>
      </w:tr>
      <w:tr w:rsidR="00720119" w:rsidRPr="00582977" w:rsidTr="00A362EB">
        <w:trPr>
          <w:cantSplit/>
          <w:trHeight w:val="1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15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8. Сведения о братьях, сестрах (включая </w:t>
            </w:r>
            <w:proofErr w:type="spellStart"/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неполнородных</w:t>
            </w:r>
            <w:proofErr w:type="spellEnd"/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(имеющих общих отца или мать</w:t>
            </w:r>
            <w:proofErr w:type="gramStart"/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)с</w:t>
            </w:r>
            <w:proofErr w:type="gramEnd"/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упруга (супруги) </w:t>
            </w:r>
          </w:p>
        </w:tc>
      </w:tr>
      <w:tr w:rsidR="00720119" w:rsidRPr="00582977" w:rsidTr="00A362EB">
        <w:trPr>
          <w:cantSplit/>
          <w:trHeight w:val="1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15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9. Сведения о дедушке, бабушке, внуках супруга (супруги) </w:t>
            </w:r>
          </w:p>
        </w:tc>
      </w:tr>
      <w:tr w:rsidR="00720119" w:rsidRPr="00582977" w:rsidTr="00A362EB">
        <w:trPr>
          <w:cantSplit/>
          <w:trHeight w:val="1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15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10. Сведения о супругах (в том числе бывших) детей</w:t>
            </w:r>
          </w:p>
        </w:tc>
      </w:tr>
      <w:tr w:rsidR="00720119" w:rsidRPr="00582977" w:rsidTr="00A362EB">
        <w:trPr>
          <w:cantSplit/>
          <w:trHeight w:val="1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15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11. Сведения о супругах (в том числе бывших) детей супруга (супруги) </w:t>
            </w:r>
          </w:p>
        </w:tc>
      </w:tr>
      <w:tr w:rsidR="00720119" w:rsidRPr="00582977" w:rsidTr="00A362EB">
        <w:trPr>
          <w:cantSplit/>
          <w:trHeight w:val="1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15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12. Иные аффилированные лица</w:t>
            </w:r>
          </w:p>
        </w:tc>
      </w:tr>
      <w:tr w:rsidR="00720119" w:rsidRPr="00582977" w:rsidTr="00A362EB">
        <w:trPr>
          <w:cantSplit/>
          <w:trHeight w:val="1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EB20F2" w:rsidRPr="00582977" w:rsidRDefault="00EB20F2" w:rsidP="00EB20F2">
      <w:pPr>
        <w:jc w:val="center"/>
        <w:rPr>
          <w:rFonts w:ascii="Times New Roman" w:hAnsi="Times New Roman" w:cs="Times New Roman"/>
          <w:color w:val="auto"/>
        </w:rPr>
      </w:pPr>
    </w:p>
    <w:p w:rsidR="00EB20F2" w:rsidRPr="00582977" w:rsidRDefault="00EB20F2" w:rsidP="00EB20F2">
      <w:pPr>
        <w:jc w:val="center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Продолжение таблицы</w:t>
      </w:r>
    </w:p>
    <w:tbl>
      <w:tblPr>
        <w:tblW w:w="15168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2"/>
        <w:gridCol w:w="45"/>
        <w:gridCol w:w="17"/>
        <w:gridCol w:w="3899"/>
        <w:gridCol w:w="3645"/>
        <w:gridCol w:w="15"/>
        <w:gridCol w:w="15"/>
        <w:gridCol w:w="3560"/>
      </w:tblGrid>
      <w:tr w:rsidR="00720119" w:rsidRPr="00582977" w:rsidTr="00A362EB">
        <w:trPr>
          <w:cantSplit/>
        </w:trPr>
        <w:tc>
          <w:tcPr>
            <w:tcW w:w="7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коммерческих организациях**</w:t>
            </w:r>
          </w:p>
        </w:tc>
        <w:tc>
          <w:tcPr>
            <w:tcW w:w="7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некоммерческих организациях***</w:t>
            </w:r>
          </w:p>
        </w:tc>
      </w:tr>
      <w:tr w:rsidR="00720119" w:rsidRPr="00582977" w:rsidTr="00A362EB">
        <w:trPr>
          <w:cantSplit/>
        </w:trPr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полное наименование, ИНН, юридический и фактический адрес организации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статус аффилированного лица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полное наименование, ИНН, юридический и фактический адрес организации</w:t>
            </w: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статус аффилированного лица</w:t>
            </w:r>
          </w:p>
        </w:tc>
      </w:tr>
      <w:tr w:rsidR="00720119" w:rsidRPr="00582977" w:rsidTr="00A362EB">
        <w:trPr>
          <w:cantSplit/>
          <w:trHeight w:val="135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 Сведения о родителях, усыновителях, опекунах, попечителях (в том числе бывших)</w:t>
            </w:r>
          </w:p>
        </w:tc>
      </w:tr>
      <w:tr w:rsidR="00720119" w:rsidRPr="00582977" w:rsidTr="00A362EB">
        <w:trPr>
          <w:cantSplit/>
          <w:trHeight w:val="111"/>
        </w:trPr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11"/>
        </w:trPr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35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 Сведения о супруге (в том числе бывшей супруге или бывшем супруге)</w:t>
            </w:r>
          </w:p>
        </w:tc>
      </w:tr>
      <w:tr w:rsidR="00720119" w:rsidRPr="00582977" w:rsidTr="00A362EB">
        <w:trPr>
          <w:cantSplit/>
          <w:trHeight w:val="111"/>
        </w:trPr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11"/>
        </w:trPr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35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3. Сведения о детях, усыновленных, опекаемых, находящихся под попечительством (в том числе бывших)</w:t>
            </w:r>
          </w:p>
        </w:tc>
      </w:tr>
      <w:tr w:rsidR="00720119" w:rsidRPr="00582977" w:rsidTr="00A362EB">
        <w:trPr>
          <w:cantSplit/>
          <w:trHeight w:val="150"/>
        </w:trPr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35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4. </w:t>
            </w:r>
            <w:proofErr w:type="gramStart"/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Сведения о братьях, сестрах (включая </w:t>
            </w:r>
            <w:proofErr w:type="spellStart"/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неполнородных</w:t>
            </w:r>
            <w:proofErr w:type="spellEnd"/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(имеющих общих отца или мать)</w:t>
            </w:r>
            <w:proofErr w:type="gramEnd"/>
          </w:p>
        </w:tc>
      </w:tr>
      <w:tr w:rsidR="00720119" w:rsidRPr="00582977" w:rsidTr="00A362EB">
        <w:trPr>
          <w:cantSplit/>
          <w:trHeight w:val="180"/>
        </w:trPr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35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5. Сведения о дедушке, бабушке, внуках</w:t>
            </w:r>
          </w:p>
        </w:tc>
      </w:tr>
      <w:tr w:rsidR="00720119" w:rsidRPr="00582977" w:rsidTr="00A362EB">
        <w:trPr>
          <w:cantSplit/>
          <w:trHeight w:val="180"/>
        </w:trPr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6. Сведения о родителях, усыновителях, опекунах, попечителях (в том числе бывших) супруга (супруги)</w:t>
            </w:r>
          </w:p>
        </w:tc>
      </w:tr>
      <w:tr w:rsidR="00720119" w:rsidRPr="00582977" w:rsidTr="00A362EB">
        <w:trPr>
          <w:cantSplit/>
          <w:trHeight w:val="180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7. Сведения о детях, усыновленных, опекаемых, находящихся под попечительством (в том числе бывших) супруга (супруги) </w:t>
            </w:r>
          </w:p>
        </w:tc>
      </w:tr>
      <w:tr w:rsidR="00720119" w:rsidRPr="00582977" w:rsidTr="00A362EB">
        <w:trPr>
          <w:cantSplit/>
          <w:trHeight w:val="180"/>
        </w:trPr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8. Сведения о братьях, сестрах (включая </w:t>
            </w:r>
            <w:proofErr w:type="spellStart"/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неполнородных</w:t>
            </w:r>
            <w:proofErr w:type="spellEnd"/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(имеющих общих отца или мать</w:t>
            </w:r>
            <w:proofErr w:type="gramStart"/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)с</w:t>
            </w:r>
            <w:proofErr w:type="gramEnd"/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упруга (супруги) </w:t>
            </w:r>
          </w:p>
        </w:tc>
      </w:tr>
      <w:tr w:rsidR="00720119" w:rsidRPr="00582977" w:rsidTr="00A362EB">
        <w:trPr>
          <w:cantSplit/>
          <w:trHeight w:val="180"/>
        </w:trPr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9. Сведения о дедушке, бабушке, внуках супруга (супруги) </w:t>
            </w:r>
          </w:p>
        </w:tc>
      </w:tr>
      <w:tr w:rsidR="00720119" w:rsidRPr="00582977" w:rsidTr="00A362EB">
        <w:trPr>
          <w:cantSplit/>
          <w:trHeight w:val="180"/>
        </w:trPr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10. Сведения о супругах (в том числе бывших) детей</w:t>
            </w:r>
          </w:p>
        </w:tc>
      </w:tr>
      <w:tr w:rsidR="00720119" w:rsidRPr="00582977" w:rsidTr="00A362EB">
        <w:trPr>
          <w:cantSplit/>
          <w:trHeight w:val="180"/>
        </w:trPr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11. Сведения о супругах (в том числе бывших) детей супруга (супруги) </w:t>
            </w:r>
          </w:p>
        </w:tc>
      </w:tr>
      <w:tr w:rsidR="00720119" w:rsidRPr="00582977" w:rsidTr="00A362EB">
        <w:trPr>
          <w:cantSplit/>
          <w:trHeight w:val="180"/>
        </w:trPr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12. Иные аффилированные лица</w:t>
            </w:r>
          </w:p>
        </w:tc>
      </w:tr>
      <w:tr w:rsidR="00720119" w:rsidRPr="00582977" w:rsidTr="00A362EB">
        <w:trPr>
          <w:cantSplit/>
          <w:trHeight w:val="180"/>
        </w:trPr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0119" w:rsidRPr="00582977" w:rsidTr="00A362EB">
        <w:trPr>
          <w:cantSplit/>
          <w:trHeight w:val="180"/>
        </w:trPr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0F2" w:rsidRPr="00582977" w:rsidRDefault="00EB20F2" w:rsidP="00A36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EB20F2" w:rsidRPr="00582977" w:rsidRDefault="00EB20F2" w:rsidP="00EB20F2">
      <w:pPr>
        <w:jc w:val="center"/>
        <w:rPr>
          <w:rFonts w:ascii="Times New Roman" w:hAnsi="Times New Roman" w:cs="Times New Roman"/>
          <w:color w:val="auto"/>
        </w:rPr>
      </w:pPr>
    </w:p>
    <w:p w:rsidR="00EB20F2" w:rsidRPr="00582977" w:rsidRDefault="00EB20F2" w:rsidP="00EB20F2">
      <w:pPr>
        <w:jc w:val="center"/>
        <w:rPr>
          <w:rFonts w:ascii="Times New Roman" w:hAnsi="Times New Roman" w:cs="Times New Roman"/>
          <w:color w:val="auto"/>
        </w:rPr>
      </w:pPr>
    </w:p>
    <w:p w:rsidR="00EB20F2" w:rsidRPr="00582977" w:rsidRDefault="00EB20F2" w:rsidP="00EB20F2">
      <w:pPr>
        <w:jc w:val="center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(Ф.И.О. и подпись лица, составившего профиль)</w:t>
      </w:r>
    </w:p>
    <w:p w:rsidR="00EB20F2" w:rsidRPr="00582977" w:rsidRDefault="00EB20F2" w:rsidP="00EB20F2">
      <w:pPr>
        <w:jc w:val="center"/>
        <w:rPr>
          <w:rFonts w:ascii="Times New Roman" w:hAnsi="Times New Roman" w:cs="Times New Roman"/>
          <w:b/>
          <w:color w:val="auto"/>
        </w:rPr>
      </w:pPr>
    </w:p>
    <w:p w:rsidR="00EB20F2" w:rsidRPr="00582977" w:rsidRDefault="00EB20F2" w:rsidP="00EB20F2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582977">
        <w:rPr>
          <w:rFonts w:ascii="Times New Roman" w:hAnsi="Times New Roman" w:cs="Times New Roman"/>
          <w:b/>
          <w:color w:val="auto"/>
          <w:sz w:val="20"/>
          <w:szCs w:val="20"/>
        </w:rPr>
        <w:t>Примечание</w:t>
      </w:r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582977">
        <w:rPr>
          <w:rFonts w:ascii="Times New Roman" w:hAnsi="Times New Roman" w:cs="Times New Roman"/>
          <w:color w:val="auto"/>
          <w:sz w:val="20"/>
          <w:szCs w:val="20"/>
        </w:rPr>
        <w:t xml:space="preserve">Согласно статье 10 Федерального закона от 25 декабря 2008 года № 273-ФЗ «О противодействии коррупции»,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</w:t>
      </w:r>
      <w:r w:rsidRPr="00582977">
        <w:rPr>
          <w:rFonts w:ascii="Times New Roman" w:hAnsi="Times New Roman" w:cs="Times New Roman"/>
          <w:b/>
          <w:color w:val="auto"/>
          <w:sz w:val="20"/>
          <w:szCs w:val="20"/>
        </w:rPr>
        <w:t>в близком родстве или свойстве лицами (родителями</w:t>
      </w:r>
      <w:proofErr w:type="gramEnd"/>
      <w:r w:rsidRPr="00582977">
        <w:rPr>
          <w:rFonts w:ascii="Times New Roman" w:hAnsi="Times New Roman" w:cs="Times New Roman"/>
          <w:b/>
          <w:color w:val="auto"/>
          <w:sz w:val="20"/>
          <w:szCs w:val="20"/>
        </w:rPr>
        <w:t xml:space="preserve">, </w:t>
      </w:r>
      <w:proofErr w:type="gramStart"/>
      <w:r w:rsidRPr="00582977">
        <w:rPr>
          <w:rFonts w:ascii="Times New Roman" w:hAnsi="Times New Roman" w:cs="Times New Roman"/>
          <w:b/>
          <w:color w:val="auto"/>
          <w:sz w:val="20"/>
          <w:szCs w:val="20"/>
        </w:rPr>
        <w:t>супругами, детьми, братьями, сестрами, а также братьями, сестрами, родителями, детьми супругов и супругами детей)</w:t>
      </w:r>
      <w:r w:rsidRPr="00582977">
        <w:rPr>
          <w:rFonts w:ascii="Times New Roman" w:hAnsi="Times New Roman" w:cs="Times New Roman"/>
          <w:color w:val="auto"/>
          <w:sz w:val="20"/>
          <w:szCs w:val="20"/>
        </w:rPr>
        <w:t xml:space="preserve">, гражданами или организациями, с которыми лицо, указанное </w:t>
      </w:r>
      <w:r w:rsidRPr="00582977">
        <w:rPr>
          <w:rFonts w:ascii="Times New Roman" w:hAnsi="Times New Roman" w:cs="Times New Roman"/>
          <w:color w:val="auto"/>
          <w:sz w:val="20"/>
          <w:szCs w:val="20"/>
        </w:rPr>
        <w:br/>
        <w:t>в части 1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  <w:proofErr w:type="gramEnd"/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82977">
        <w:rPr>
          <w:rFonts w:ascii="Times New Roman" w:hAnsi="Times New Roman" w:cs="Times New Roman"/>
          <w:color w:val="auto"/>
          <w:sz w:val="20"/>
          <w:szCs w:val="20"/>
        </w:rPr>
        <w:t xml:space="preserve">Согласно </w:t>
      </w:r>
      <w:hyperlink r:id="rId11" w:history="1">
        <w:r w:rsidRPr="00582977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пункту 9 части 1 статьи 31</w:t>
        </w:r>
      </w:hyperlink>
      <w:r w:rsidRPr="00582977">
        <w:rPr>
          <w:rFonts w:ascii="Times New Roman" w:hAnsi="Times New Roman" w:cs="Times New Roman"/>
          <w:color w:val="auto"/>
          <w:sz w:val="20"/>
          <w:szCs w:val="20"/>
        </w:rPr>
        <w:t xml:space="preserve">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к аффилированным лицам относятся: </w:t>
      </w:r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582977">
        <w:rPr>
          <w:rFonts w:ascii="Times New Roman" w:hAnsi="Times New Roman" w:cs="Times New Roman"/>
          <w:color w:val="auto"/>
          <w:sz w:val="20"/>
          <w:szCs w:val="20"/>
        </w:rPr>
        <w:t>– лица, состоящие</w:t>
      </w:r>
      <w:r w:rsidRPr="00582977">
        <w:rPr>
          <w:rFonts w:ascii="Times New Roman" w:hAnsi="Times New Roman" w:cs="Times New Roman"/>
          <w:i/>
          <w:color w:val="auto"/>
          <w:sz w:val="20"/>
          <w:szCs w:val="20"/>
        </w:rPr>
        <w:t xml:space="preserve"> с </w:t>
      </w:r>
      <w:r w:rsidRPr="00582977">
        <w:rPr>
          <w:rFonts w:ascii="Times New Roman" w:hAnsi="Times New Roman" w:cs="Times New Roman"/>
          <w:color w:val="auto"/>
          <w:sz w:val="20"/>
          <w:szCs w:val="20"/>
        </w:rPr>
        <w:t>руководителем заказчика, членом комиссии по осуществлению закупок, руководителем контрактной службы заказчика, контрактным управляющим в браке и являющиеся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– участников закупки, а также с физическими лицами</w:t>
      </w:r>
      <w:proofErr w:type="gramEnd"/>
      <w:r w:rsidRPr="00582977">
        <w:rPr>
          <w:rFonts w:ascii="Times New Roman" w:hAnsi="Times New Roman" w:cs="Times New Roman"/>
          <w:color w:val="auto"/>
          <w:sz w:val="20"/>
          <w:szCs w:val="20"/>
        </w:rPr>
        <w:t>, в том числе зарегистрированными в качестве индивидуального предпринимателя, – участниками закупки;</w:t>
      </w:r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582977">
        <w:rPr>
          <w:rFonts w:ascii="Times New Roman" w:hAnsi="Times New Roman" w:cs="Times New Roman"/>
          <w:color w:val="auto"/>
          <w:sz w:val="20"/>
          <w:szCs w:val="20"/>
        </w:rPr>
        <w:t xml:space="preserve">– лица, являющиеся близкими родственниками (родственниками по прямой восходящей и нисходящей линии (родителями и детьми, дедушкой, бабушкой и внуками), полнородными и </w:t>
      </w:r>
      <w:proofErr w:type="spellStart"/>
      <w:r w:rsidRPr="00582977">
        <w:rPr>
          <w:rFonts w:ascii="Times New Roman" w:hAnsi="Times New Roman" w:cs="Times New Roman"/>
          <w:color w:val="auto"/>
          <w:sz w:val="20"/>
          <w:szCs w:val="20"/>
        </w:rPr>
        <w:t>неполнородными</w:t>
      </w:r>
      <w:proofErr w:type="spellEnd"/>
      <w:r w:rsidRPr="00582977">
        <w:rPr>
          <w:rFonts w:ascii="Times New Roman" w:hAnsi="Times New Roman" w:cs="Times New Roman"/>
          <w:color w:val="auto"/>
          <w:sz w:val="20"/>
          <w:szCs w:val="20"/>
        </w:rPr>
        <w:t xml:space="preserve"> (имеющими общих отца или мать) братьями и сестрами), усыновителями или усыновленными руководителя заказчика, члена комиссии по осуществлению закупок, руководителя контрактной службы заказчика, контрактного управляющего.</w:t>
      </w:r>
      <w:proofErr w:type="gramEnd"/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82977">
        <w:rPr>
          <w:rFonts w:ascii="Times New Roman" w:hAnsi="Times New Roman" w:cs="Times New Roman"/>
          <w:color w:val="auto"/>
          <w:sz w:val="20"/>
          <w:szCs w:val="20"/>
        </w:rPr>
        <w:lastRenderedPageBreak/>
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</w:r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82977">
        <w:rPr>
          <w:rFonts w:ascii="Times New Roman" w:hAnsi="Times New Roman" w:cs="Times New Roman"/>
          <w:color w:val="auto"/>
          <w:sz w:val="20"/>
          <w:szCs w:val="20"/>
        </w:rPr>
        <w:t xml:space="preserve">К лицам, состоящим с работником в близком родстве, относятся: его мать и отец, родные братья и сестры, супруга (супруг), родные сыновья и дочери (указываются в разделе 1 формы </w:t>
      </w:r>
      <w:r w:rsidRPr="00582977">
        <w:rPr>
          <w:rFonts w:ascii="Times New Roman" w:hAnsi="Times New Roman" w:cs="Times New Roman"/>
          <w:color w:val="auto"/>
          <w:sz w:val="20"/>
          <w:szCs w:val="20"/>
          <w:lang w:val="en-US"/>
        </w:rPr>
        <w:t>I</w:t>
      </w:r>
      <w:r w:rsidRPr="00582977">
        <w:rPr>
          <w:rFonts w:ascii="Times New Roman" w:hAnsi="Times New Roman" w:cs="Times New Roman"/>
          <w:color w:val="auto"/>
          <w:sz w:val="20"/>
          <w:szCs w:val="20"/>
        </w:rPr>
        <w:t xml:space="preserve">). </w:t>
      </w:r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582977">
        <w:rPr>
          <w:rFonts w:ascii="Times New Roman" w:hAnsi="Times New Roman" w:cs="Times New Roman"/>
          <w:color w:val="auto"/>
          <w:sz w:val="20"/>
          <w:szCs w:val="20"/>
        </w:rPr>
        <w:t xml:space="preserve">В данной форме также указываются лица, являющиеся близкими родственниками (родственниками по прямой восходящей и нисходящей линии (родителями и детьми, дедушкой, бабушкой и внуками), полнородными и </w:t>
      </w:r>
      <w:proofErr w:type="spellStart"/>
      <w:r w:rsidRPr="00582977">
        <w:rPr>
          <w:rFonts w:ascii="Times New Roman" w:hAnsi="Times New Roman" w:cs="Times New Roman"/>
          <w:color w:val="auto"/>
          <w:sz w:val="20"/>
          <w:szCs w:val="20"/>
        </w:rPr>
        <w:t>неполнородными</w:t>
      </w:r>
      <w:proofErr w:type="spellEnd"/>
      <w:r w:rsidRPr="00582977">
        <w:rPr>
          <w:rFonts w:ascii="Times New Roman" w:hAnsi="Times New Roman" w:cs="Times New Roman"/>
          <w:color w:val="auto"/>
          <w:sz w:val="20"/>
          <w:szCs w:val="20"/>
        </w:rPr>
        <w:t xml:space="preserve"> (имеющими общих отца или мать) братьями и сестрами), усыновителями или усыновленными руководителя заказчика, члена комиссии по осуществлению закупок, руководителя контрактной службы заказчика, контрактного управляющего и их супругов.</w:t>
      </w:r>
      <w:proofErr w:type="gramEnd"/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82977">
        <w:rPr>
          <w:rFonts w:ascii="Times New Roman" w:hAnsi="Times New Roman" w:cs="Times New Roman"/>
          <w:color w:val="auto"/>
          <w:sz w:val="20"/>
          <w:szCs w:val="20"/>
        </w:rPr>
        <w:t xml:space="preserve">К свойственникам работника относятся: родители его супруги (супруга), братья и сестры супруги (супруга) (указываются в разделе 2 формы </w:t>
      </w:r>
      <w:r w:rsidRPr="00582977">
        <w:rPr>
          <w:rFonts w:ascii="Times New Roman" w:hAnsi="Times New Roman" w:cs="Times New Roman"/>
          <w:color w:val="auto"/>
          <w:sz w:val="20"/>
          <w:szCs w:val="20"/>
          <w:lang w:val="en-US"/>
        </w:rPr>
        <w:t>I</w:t>
      </w:r>
      <w:r w:rsidRPr="00582977">
        <w:rPr>
          <w:rFonts w:ascii="Times New Roman" w:hAnsi="Times New Roman" w:cs="Times New Roman"/>
          <w:color w:val="auto"/>
          <w:sz w:val="20"/>
          <w:szCs w:val="20"/>
        </w:rPr>
        <w:t xml:space="preserve">), дети супруги (супруга), супруги детей лица, представляющего сведения, а также супруги детей его супруги (супруга) (указываются в форме </w:t>
      </w:r>
      <w:r w:rsidRPr="00582977">
        <w:rPr>
          <w:rFonts w:ascii="Times New Roman" w:hAnsi="Times New Roman" w:cs="Times New Roman"/>
          <w:color w:val="auto"/>
          <w:sz w:val="20"/>
          <w:szCs w:val="20"/>
          <w:lang w:val="en-US"/>
        </w:rPr>
        <w:t>II</w:t>
      </w:r>
      <w:r w:rsidRPr="00582977">
        <w:rPr>
          <w:rFonts w:ascii="Times New Roman" w:hAnsi="Times New Roman" w:cs="Times New Roman"/>
          <w:color w:val="auto"/>
          <w:sz w:val="20"/>
          <w:szCs w:val="20"/>
        </w:rPr>
        <w:t>).</w:t>
      </w:r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82977">
        <w:rPr>
          <w:rFonts w:ascii="Times New Roman" w:hAnsi="Times New Roman" w:cs="Times New Roman"/>
          <w:color w:val="auto"/>
          <w:sz w:val="20"/>
          <w:szCs w:val="20"/>
        </w:rPr>
        <w:t xml:space="preserve">*Необходимо указать сведения о детях, которые имелись у супруга (супруги) лица, представившего сведения, до заключения брака. </w:t>
      </w:r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82977">
        <w:rPr>
          <w:rFonts w:ascii="Times New Roman" w:hAnsi="Times New Roman" w:cs="Times New Roman"/>
          <w:color w:val="auto"/>
          <w:sz w:val="20"/>
          <w:szCs w:val="20"/>
        </w:rPr>
        <w:t>**Согласно статье 50 Гражданского кодекса Российской Федерации, коммерческими организациями (юридическими лицами) являются организации, преследующие извлечение прибыли в качестве основной цели своей деятельности. Юридические лица, являющиеся коммерческими организациями, могут создаваться в организационно-правовых формах хозяйственных товариществ и обществ, крестьянских (фермерских) хозяйств, хозяйственных партнерств, производственных кооперативов, государственных и муниципальных унитарных предприятий.</w:t>
      </w:r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582977">
        <w:rPr>
          <w:rFonts w:ascii="Times New Roman" w:hAnsi="Times New Roman" w:cs="Times New Roman"/>
          <w:color w:val="auto"/>
          <w:sz w:val="20"/>
          <w:szCs w:val="20"/>
          <w:u w:val="single"/>
        </w:rPr>
        <w:t>Участие в коммерческой организации</w:t>
      </w:r>
      <w:r w:rsidRPr="00582977">
        <w:rPr>
          <w:rFonts w:ascii="Times New Roman" w:hAnsi="Times New Roman" w:cs="Times New Roman"/>
          <w:color w:val="auto"/>
          <w:sz w:val="20"/>
          <w:szCs w:val="20"/>
        </w:rPr>
        <w:t xml:space="preserve"> может осуществляться путем владения ценными бумагами (долями участия, паями в уставных (складочных) капиталах коммерческой организации, выполнения полномочий единоличного исполнительного органа (директора, генерального директора, председателя, президента и т.п.), участия в коллегиальном органе управления (совете директоров, правлении, дирекции, наблюдательном совете) и т.д. </w:t>
      </w:r>
      <w:proofErr w:type="gramEnd"/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82977">
        <w:rPr>
          <w:rFonts w:ascii="Times New Roman" w:hAnsi="Times New Roman" w:cs="Times New Roman"/>
          <w:color w:val="auto"/>
          <w:sz w:val="20"/>
          <w:szCs w:val="20"/>
        </w:rPr>
        <w:t xml:space="preserve">***Некоммерческой организацией является организация, не имеющая извлечение прибыли в качестве основной цели своей деятельности и не распределяющая полученную прибыль между участниками. </w:t>
      </w:r>
      <w:proofErr w:type="gramStart"/>
      <w:r w:rsidRPr="00582977">
        <w:rPr>
          <w:rFonts w:ascii="Times New Roman" w:hAnsi="Times New Roman" w:cs="Times New Roman"/>
          <w:color w:val="auto"/>
          <w:sz w:val="20"/>
          <w:szCs w:val="20"/>
        </w:rPr>
        <w:t>Некоммерческие организации могут создаваться для достижения социальных, благотворительных, культурных, образовательных, научных и управленческих целей, в целях охраны здоровья граждан, развития физической культуры и спорта, удовлетворения духовных и иных нематериальных потребностей граждан, защиты прав, законных интересов граждан и организаций, разрешения споров и конфликтов, оказания юридической помощи, а также в иных целях, направленных на достижение общественных благ.</w:t>
      </w:r>
      <w:proofErr w:type="gramEnd"/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82977">
        <w:rPr>
          <w:rFonts w:ascii="Times New Roman" w:hAnsi="Times New Roman" w:cs="Times New Roman"/>
          <w:color w:val="auto"/>
          <w:sz w:val="20"/>
          <w:szCs w:val="20"/>
        </w:rPr>
        <w:t>Некоммерческие организации могут создаваться в организационно-правовых формах:</w:t>
      </w:r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82977">
        <w:rPr>
          <w:rFonts w:ascii="Times New Roman" w:hAnsi="Times New Roman" w:cs="Times New Roman"/>
          <w:color w:val="auto"/>
          <w:sz w:val="20"/>
          <w:szCs w:val="20"/>
        </w:rPr>
        <w:t xml:space="preserve">1) потребительских кооперативов, к которым </w:t>
      </w:r>
      <w:proofErr w:type="gramStart"/>
      <w:r w:rsidRPr="00582977">
        <w:rPr>
          <w:rFonts w:ascii="Times New Roman" w:hAnsi="Times New Roman" w:cs="Times New Roman"/>
          <w:color w:val="auto"/>
          <w:sz w:val="20"/>
          <w:szCs w:val="20"/>
        </w:rPr>
        <w:t>относятся</w:t>
      </w:r>
      <w:proofErr w:type="gramEnd"/>
      <w:r w:rsidRPr="00582977">
        <w:rPr>
          <w:rFonts w:ascii="Times New Roman" w:hAnsi="Times New Roman" w:cs="Times New Roman"/>
          <w:color w:val="auto"/>
          <w:sz w:val="20"/>
          <w:szCs w:val="20"/>
        </w:rPr>
        <w:t xml:space="preserve"> в том числе жилищные, жилищно-строительные и гаражные кооперативы, общества взаимного страхования, кредитные кооперативы, фонды проката, сельскохозяйственные потребительские кооперативы;</w:t>
      </w:r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82977">
        <w:rPr>
          <w:rFonts w:ascii="Times New Roman" w:hAnsi="Times New Roman" w:cs="Times New Roman"/>
          <w:color w:val="auto"/>
          <w:sz w:val="20"/>
          <w:szCs w:val="20"/>
        </w:rPr>
        <w:t xml:space="preserve">2) общественных организаций, к которым </w:t>
      </w:r>
      <w:proofErr w:type="gramStart"/>
      <w:r w:rsidRPr="00582977">
        <w:rPr>
          <w:rFonts w:ascii="Times New Roman" w:hAnsi="Times New Roman" w:cs="Times New Roman"/>
          <w:color w:val="auto"/>
          <w:sz w:val="20"/>
          <w:szCs w:val="20"/>
        </w:rPr>
        <w:t>относятся</w:t>
      </w:r>
      <w:proofErr w:type="gramEnd"/>
      <w:r w:rsidRPr="00582977">
        <w:rPr>
          <w:rFonts w:ascii="Times New Roman" w:hAnsi="Times New Roman" w:cs="Times New Roman"/>
          <w:color w:val="auto"/>
          <w:sz w:val="20"/>
          <w:szCs w:val="20"/>
        </w:rPr>
        <w:t xml:space="preserve"> в том числе политические партии и созданные в качестве юридических лиц профессиональные союзы (профсоюзные организации), органы общественной самодеятельности, территориальные общественные самоуправления;</w:t>
      </w:r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82977">
        <w:rPr>
          <w:rFonts w:ascii="Times New Roman" w:hAnsi="Times New Roman" w:cs="Times New Roman"/>
          <w:color w:val="auto"/>
          <w:sz w:val="20"/>
          <w:szCs w:val="20"/>
        </w:rPr>
        <w:t>3) общественных движений;</w:t>
      </w:r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82977">
        <w:rPr>
          <w:rFonts w:ascii="Times New Roman" w:hAnsi="Times New Roman" w:cs="Times New Roman"/>
          <w:color w:val="auto"/>
          <w:sz w:val="20"/>
          <w:szCs w:val="20"/>
        </w:rPr>
        <w:t xml:space="preserve">4) ассоциаций (союзов), к которым </w:t>
      </w:r>
      <w:proofErr w:type="gramStart"/>
      <w:r w:rsidRPr="00582977">
        <w:rPr>
          <w:rFonts w:ascii="Times New Roman" w:hAnsi="Times New Roman" w:cs="Times New Roman"/>
          <w:color w:val="auto"/>
          <w:sz w:val="20"/>
          <w:szCs w:val="20"/>
        </w:rPr>
        <w:t>относятся</w:t>
      </w:r>
      <w:proofErr w:type="gramEnd"/>
      <w:r w:rsidRPr="00582977">
        <w:rPr>
          <w:rFonts w:ascii="Times New Roman" w:hAnsi="Times New Roman" w:cs="Times New Roman"/>
          <w:color w:val="auto"/>
          <w:sz w:val="20"/>
          <w:szCs w:val="20"/>
        </w:rPr>
        <w:t xml:space="preserve"> в том числе некоммерческие партнерства, саморегулируемые организации, объединения работодателей, объединения профессиональных союзов, кооперативов и общественных организаций, торгово-промышленные палаты;</w:t>
      </w:r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82977">
        <w:rPr>
          <w:rFonts w:ascii="Times New Roman" w:hAnsi="Times New Roman" w:cs="Times New Roman"/>
          <w:color w:val="auto"/>
          <w:sz w:val="20"/>
          <w:szCs w:val="20"/>
        </w:rPr>
        <w:t xml:space="preserve">5) товариществ собственников недвижимости, к которым </w:t>
      </w:r>
      <w:proofErr w:type="gramStart"/>
      <w:r w:rsidRPr="00582977">
        <w:rPr>
          <w:rFonts w:ascii="Times New Roman" w:hAnsi="Times New Roman" w:cs="Times New Roman"/>
          <w:color w:val="auto"/>
          <w:sz w:val="20"/>
          <w:szCs w:val="20"/>
        </w:rPr>
        <w:t>относятся</w:t>
      </w:r>
      <w:proofErr w:type="gramEnd"/>
      <w:r w:rsidRPr="00582977">
        <w:rPr>
          <w:rFonts w:ascii="Times New Roman" w:hAnsi="Times New Roman" w:cs="Times New Roman"/>
          <w:color w:val="auto"/>
          <w:sz w:val="20"/>
          <w:szCs w:val="20"/>
        </w:rPr>
        <w:t xml:space="preserve"> в том числе товарищества собственников жилья, садоводческие или огороднические некоммерческие товарищества;</w:t>
      </w:r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82977">
        <w:rPr>
          <w:rFonts w:ascii="Times New Roman" w:hAnsi="Times New Roman" w:cs="Times New Roman"/>
          <w:color w:val="auto"/>
          <w:sz w:val="20"/>
          <w:szCs w:val="20"/>
        </w:rPr>
        <w:t>6) казачьих обществ, внесенных в государственный реестр казачьих обществ в Российской Федерации;</w:t>
      </w:r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82977">
        <w:rPr>
          <w:rFonts w:ascii="Times New Roman" w:hAnsi="Times New Roman" w:cs="Times New Roman"/>
          <w:color w:val="auto"/>
          <w:sz w:val="20"/>
          <w:szCs w:val="20"/>
        </w:rPr>
        <w:t>7) общин коренных малочисленных народов Российской Федерации;</w:t>
      </w:r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82977">
        <w:rPr>
          <w:rFonts w:ascii="Times New Roman" w:hAnsi="Times New Roman" w:cs="Times New Roman"/>
          <w:color w:val="auto"/>
          <w:sz w:val="20"/>
          <w:szCs w:val="20"/>
        </w:rPr>
        <w:t xml:space="preserve">8) фондов, к которым </w:t>
      </w:r>
      <w:proofErr w:type="gramStart"/>
      <w:r w:rsidRPr="00582977">
        <w:rPr>
          <w:rFonts w:ascii="Times New Roman" w:hAnsi="Times New Roman" w:cs="Times New Roman"/>
          <w:color w:val="auto"/>
          <w:sz w:val="20"/>
          <w:szCs w:val="20"/>
        </w:rPr>
        <w:t>относятся</w:t>
      </w:r>
      <w:proofErr w:type="gramEnd"/>
      <w:r w:rsidRPr="00582977">
        <w:rPr>
          <w:rFonts w:ascii="Times New Roman" w:hAnsi="Times New Roman" w:cs="Times New Roman"/>
          <w:color w:val="auto"/>
          <w:sz w:val="20"/>
          <w:szCs w:val="20"/>
        </w:rPr>
        <w:t xml:space="preserve"> в том числе общественные и благотворительные фонды;</w:t>
      </w:r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82977">
        <w:rPr>
          <w:rFonts w:ascii="Times New Roman" w:hAnsi="Times New Roman" w:cs="Times New Roman"/>
          <w:color w:val="auto"/>
          <w:sz w:val="20"/>
          <w:szCs w:val="20"/>
        </w:rPr>
        <w:t>9) учреждений, к которым относятся государственные учреждения (в том числе государственные академии наук), муниципальные учреждения и частные (в том числе общественные) учреждения;</w:t>
      </w:r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82977">
        <w:rPr>
          <w:rFonts w:ascii="Times New Roman" w:hAnsi="Times New Roman" w:cs="Times New Roman"/>
          <w:color w:val="auto"/>
          <w:sz w:val="20"/>
          <w:szCs w:val="20"/>
        </w:rPr>
        <w:t>10) автономных некоммерческих организаций;</w:t>
      </w:r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82977">
        <w:rPr>
          <w:rFonts w:ascii="Times New Roman" w:hAnsi="Times New Roman" w:cs="Times New Roman"/>
          <w:color w:val="auto"/>
          <w:sz w:val="20"/>
          <w:szCs w:val="20"/>
        </w:rPr>
        <w:t>11) религиозных организаций;</w:t>
      </w:r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82977">
        <w:rPr>
          <w:rFonts w:ascii="Times New Roman" w:hAnsi="Times New Roman" w:cs="Times New Roman"/>
          <w:color w:val="auto"/>
          <w:sz w:val="20"/>
          <w:szCs w:val="20"/>
        </w:rPr>
        <w:t>12) публично-правовых компаний;</w:t>
      </w:r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82977">
        <w:rPr>
          <w:rFonts w:ascii="Times New Roman" w:hAnsi="Times New Roman" w:cs="Times New Roman"/>
          <w:color w:val="auto"/>
          <w:sz w:val="20"/>
          <w:szCs w:val="20"/>
        </w:rPr>
        <w:t>13) адвокатских палат;</w:t>
      </w:r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82977">
        <w:rPr>
          <w:rFonts w:ascii="Times New Roman" w:hAnsi="Times New Roman" w:cs="Times New Roman"/>
          <w:color w:val="auto"/>
          <w:sz w:val="20"/>
          <w:szCs w:val="20"/>
        </w:rPr>
        <w:t>14) адвокатских образований (являющихся юридическими лицами);</w:t>
      </w:r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82977">
        <w:rPr>
          <w:rFonts w:ascii="Times New Roman" w:hAnsi="Times New Roman" w:cs="Times New Roman"/>
          <w:color w:val="auto"/>
          <w:sz w:val="20"/>
          <w:szCs w:val="20"/>
        </w:rPr>
        <w:lastRenderedPageBreak/>
        <w:t>15) государственных корпораций;</w:t>
      </w:r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82977">
        <w:rPr>
          <w:rFonts w:ascii="Times New Roman" w:hAnsi="Times New Roman" w:cs="Times New Roman"/>
          <w:color w:val="auto"/>
          <w:sz w:val="20"/>
          <w:szCs w:val="20"/>
        </w:rPr>
        <w:t>16) нотариальных палат.</w:t>
      </w:r>
    </w:p>
    <w:p w:rsidR="00EB20F2" w:rsidRPr="00582977" w:rsidRDefault="00EB20F2" w:rsidP="00EB20F2">
      <w:pPr>
        <w:ind w:firstLine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582977">
        <w:rPr>
          <w:rFonts w:ascii="Times New Roman" w:hAnsi="Times New Roman" w:cs="Times New Roman"/>
          <w:color w:val="auto"/>
          <w:sz w:val="20"/>
          <w:szCs w:val="20"/>
          <w:u w:val="single"/>
        </w:rPr>
        <w:t>Участие в некоммерческой организации</w:t>
      </w:r>
      <w:r w:rsidRPr="00582977">
        <w:rPr>
          <w:rFonts w:ascii="Times New Roman" w:hAnsi="Times New Roman" w:cs="Times New Roman"/>
          <w:color w:val="auto"/>
          <w:sz w:val="20"/>
          <w:szCs w:val="20"/>
        </w:rPr>
        <w:t xml:space="preserve"> может осуществляться путем выполнения функций учредителя некоммерческой организации, единоличного исполнительного органа (председатель, президент и т.п.), участия в высшем руководящем органе (коллегиальный высший орган управления для автономной некоммерческой организации, общее собрание членов для некоммерческого партнерства, ассоциации (союза) и т.д.), коллегиальных исполнительных органах (совет, правление, президиум и т.п.), иных коллегиальных органах управления (попечительский совет, наблюдательный</w:t>
      </w:r>
      <w:proofErr w:type="gramEnd"/>
      <w:r w:rsidRPr="00582977">
        <w:rPr>
          <w:rFonts w:ascii="Times New Roman" w:hAnsi="Times New Roman" w:cs="Times New Roman"/>
          <w:color w:val="auto"/>
          <w:sz w:val="20"/>
          <w:szCs w:val="20"/>
        </w:rPr>
        <w:t xml:space="preserve"> совет, ревизионная комиссия и т.д.), членства в некоммерческом партнерстве и т.д.</w:t>
      </w:r>
    </w:p>
    <w:p w:rsidR="003A0FDA" w:rsidRPr="00582977" w:rsidRDefault="003A0FDA" w:rsidP="00C22D5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EB20F2" w:rsidRPr="00582977" w:rsidRDefault="00EB20F2" w:rsidP="00C22D5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EB20F2" w:rsidRPr="00582977" w:rsidRDefault="00EB20F2" w:rsidP="00EB20F2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 xml:space="preserve">Председатель </w:t>
      </w:r>
      <w:proofErr w:type="gramStart"/>
      <w:r w:rsidRPr="00582977">
        <w:rPr>
          <w:rFonts w:ascii="Times New Roman" w:eastAsia="Times New Roman" w:hAnsi="Times New Roman" w:cs="Times New Roman"/>
          <w:color w:val="auto"/>
        </w:rPr>
        <w:t>Контрольно-счетной</w:t>
      </w:r>
      <w:proofErr w:type="gramEnd"/>
    </w:p>
    <w:p w:rsidR="00EB20F2" w:rsidRPr="00582977" w:rsidRDefault="00EB20F2" w:rsidP="00EB20F2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>палаты муниципального образования</w:t>
      </w:r>
    </w:p>
    <w:p w:rsidR="00EB20F2" w:rsidRPr="00582977" w:rsidRDefault="00EB20F2" w:rsidP="00EB20F2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 xml:space="preserve">Успенский район </w:t>
      </w:r>
      <w:r w:rsidRPr="00582977">
        <w:rPr>
          <w:rFonts w:ascii="Times New Roman" w:eastAsia="Times New Roman" w:hAnsi="Times New Roman" w:cs="Times New Roman"/>
          <w:color w:val="auto"/>
          <w:lang w:val="ru-RU"/>
        </w:rPr>
        <w:t xml:space="preserve">   </w:t>
      </w:r>
      <w:r w:rsidRPr="00582977">
        <w:rPr>
          <w:rFonts w:ascii="Times New Roman" w:eastAsia="Times New Roman" w:hAnsi="Times New Roman" w:cs="Times New Roman"/>
          <w:color w:val="auto"/>
        </w:rPr>
        <w:t xml:space="preserve">    </w:t>
      </w:r>
      <w:r w:rsidRPr="00582977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                                                                                                                                  С.П. Салий</w:t>
      </w:r>
    </w:p>
    <w:p w:rsidR="00720119" w:rsidRPr="00582977" w:rsidRDefault="00720119">
      <w:pPr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  <w:lang w:val="ru-RU"/>
        </w:rPr>
        <w:br w:type="page"/>
      </w:r>
    </w:p>
    <w:p w:rsidR="00720119" w:rsidRPr="00582977" w:rsidRDefault="00720119" w:rsidP="00C22D5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  <w:sectPr w:rsidR="00720119" w:rsidRPr="00582977" w:rsidSect="00EB20F2">
          <w:type w:val="continuous"/>
          <w:pgSz w:w="16837" w:h="11905" w:orient="landscape"/>
          <w:pgMar w:top="1134" w:right="1134" w:bottom="567" w:left="1134" w:header="0" w:footer="6" w:gutter="0"/>
          <w:cols w:space="720"/>
          <w:noEndnote/>
          <w:docGrid w:linePitch="360"/>
        </w:sectPr>
      </w:pPr>
    </w:p>
    <w:p w:rsidR="00720119" w:rsidRPr="00582977" w:rsidRDefault="00720119" w:rsidP="00720119">
      <w:pPr>
        <w:ind w:left="5954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 w:rsidRPr="00582977">
        <w:rPr>
          <w:rFonts w:ascii="Times New Roman" w:hAnsi="Times New Roman" w:cs="Times New Roman"/>
          <w:color w:val="auto"/>
          <w:lang w:val="ru-RU"/>
        </w:rPr>
        <w:t>№ </w:t>
      </w:r>
      <w:r w:rsidRPr="00582977">
        <w:rPr>
          <w:rFonts w:ascii="Times New Roman" w:hAnsi="Times New Roman" w:cs="Times New Roman"/>
          <w:color w:val="auto"/>
        </w:rPr>
        <w:t>7</w:t>
      </w:r>
    </w:p>
    <w:p w:rsidR="00720119" w:rsidRPr="00582977" w:rsidRDefault="00720119" w:rsidP="00720119">
      <w:pPr>
        <w:ind w:left="5954"/>
        <w:jc w:val="right"/>
        <w:rPr>
          <w:rFonts w:ascii="Times New Roman" w:hAnsi="Times New Roman" w:cs="Times New Roman"/>
          <w:color w:val="auto"/>
        </w:rPr>
      </w:pPr>
    </w:p>
    <w:p w:rsidR="00720119" w:rsidRPr="00582977" w:rsidRDefault="00720119" w:rsidP="00720119">
      <w:pPr>
        <w:ind w:left="5954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УТВЕЖДЕНА</w:t>
      </w:r>
    </w:p>
    <w:p w:rsidR="00720119" w:rsidRPr="00582977" w:rsidRDefault="00720119" w:rsidP="00720119">
      <w:pPr>
        <w:ind w:left="5954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 xml:space="preserve">распоряжением Контрольно-счетной палаты муниципального образования </w:t>
      </w:r>
      <w:r w:rsidRPr="00582977">
        <w:rPr>
          <w:rFonts w:ascii="Times New Roman" w:hAnsi="Times New Roman" w:cs="Times New Roman"/>
          <w:color w:val="auto"/>
          <w:lang w:val="ru-RU"/>
        </w:rPr>
        <w:t>Успенский</w:t>
      </w:r>
      <w:r w:rsidRPr="00582977">
        <w:rPr>
          <w:rFonts w:ascii="Times New Roman" w:hAnsi="Times New Roman" w:cs="Times New Roman"/>
          <w:color w:val="auto"/>
        </w:rPr>
        <w:t xml:space="preserve"> район</w:t>
      </w:r>
    </w:p>
    <w:p w:rsidR="00720119" w:rsidRPr="00582977" w:rsidRDefault="00720119" w:rsidP="00720119">
      <w:pPr>
        <w:ind w:left="5954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 xml:space="preserve">от </w:t>
      </w:r>
      <w:r w:rsidRPr="00582977">
        <w:rPr>
          <w:rFonts w:ascii="Times New Roman" w:hAnsi="Times New Roman" w:cs="Times New Roman"/>
          <w:color w:val="auto"/>
          <w:lang w:val="ru-RU"/>
        </w:rPr>
        <w:t>0</w:t>
      </w:r>
      <w:r w:rsidRPr="00582977">
        <w:rPr>
          <w:rFonts w:ascii="Times New Roman" w:hAnsi="Times New Roman" w:cs="Times New Roman"/>
          <w:color w:val="auto"/>
        </w:rPr>
        <w:t xml:space="preserve">2 </w:t>
      </w:r>
      <w:r w:rsidRPr="00582977">
        <w:rPr>
          <w:rFonts w:ascii="Times New Roman" w:hAnsi="Times New Roman" w:cs="Times New Roman"/>
          <w:color w:val="auto"/>
          <w:lang w:val="ru-RU"/>
        </w:rPr>
        <w:t>февраля</w:t>
      </w:r>
      <w:r w:rsidRPr="00582977">
        <w:rPr>
          <w:rFonts w:ascii="Times New Roman" w:hAnsi="Times New Roman" w:cs="Times New Roman"/>
          <w:color w:val="auto"/>
        </w:rPr>
        <w:t xml:space="preserve"> 202</w:t>
      </w:r>
      <w:r w:rsidRPr="00582977">
        <w:rPr>
          <w:rFonts w:ascii="Times New Roman" w:hAnsi="Times New Roman" w:cs="Times New Roman"/>
          <w:color w:val="auto"/>
          <w:lang w:val="ru-RU"/>
        </w:rPr>
        <w:t>6</w:t>
      </w:r>
      <w:r w:rsidRPr="00582977">
        <w:rPr>
          <w:rFonts w:ascii="Times New Roman" w:hAnsi="Times New Roman" w:cs="Times New Roman"/>
          <w:color w:val="auto"/>
        </w:rPr>
        <w:t xml:space="preserve"> года №</w:t>
      </w:r>
      <w:r w:rsidRPr="00582977">
        <w:rPr>
          <w:rFonts w:ascii="Times New Roman" w:hAnsi="Times New Roman" w:cs="Times New Roman"/>
          <w:color w:val="auto"/>
          <w:lang w:val="ru-RU"/>
        </w:rPr>
        <w:t> 122</w:t>
      </w:r>
      <w:r w:rsidRPr="00582977">
        <w:rPr>
          <w:rFonts w:ascii="Times New Roman" w:hAnsi="Times New Roman" w:cs="Times New Roman"/>
          <w:color w:val="auto"/>
        </w:rPr>
        <w:t>-р</w:t>
      </w:r>
    </w:p>
    <w:p w:rsidR="00720119" w:rsidRPr="00582977" w:rsidRDefault="00720119" w:rsidP="00720119">
      <w:pPr>
        <w:jc w:val="right"/>
        <w:rPr>
          <w:rFonts w:ascii="Times New Roman" w:hAnsi="Times New Roman" w:cs="Times New Roman"/>
          <w:color w:val="auto"/>
        </w:rPr>
      </w:pPr>
    </w:p>
    <w:p w:rsidR="00720119" w:rsidRPr="00582977" w:rsidRDefault="00720119" w:rsidP="00720119">
      <w:pPr>
        <w:jc w:val="right"/>
        <w:rPr>
          <w:rFonts w:ascii="Times New Roman" w:hAnsi="Times New Roman" w:cs="Times New Roman"/>
          <w:color w:val="auto"/>
        </w:rPr>
      </w:pPr>
    </w:p>
    <w:p w:rsidR="00720119" w:rsidRPr="00582977" w:rsidRDefault="00720119" w:rsidP="00720119">
      <w:pPr>
        <w:jc w:val="center"/>
        <w:rPr>
          <w:rFonts w:ascii="Times New Roman" w:hAnsi="Times New Roman" w:cs="Times New Roman"/>
          <w:b/>
          <w:color w:val="auto"/>
        </w:rPr>
      </w:pPr>
      <w:r w:rsidRPr="00582977">
        <w:rPr>
          <w:rFonts w:ascii="Times New Roman" w:hAnsi="Times New Roman" w:cs="Times New Roman"/>
          <w:b/>
          <w:color w:val="auto"/>
        </w:rPr>
        <w:t>ФОРМА УВЕДОМЛЕНИЯ</w:t>
      </w:r>
    </w:p>
    <w:p w:rsidR="00720119" w:rsidRPr="00582977" w:rsidRDefault="00720119" w:rsidP="00720119">
      <w:pPr>
        <w:jc w:val="center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о возникновении личной заинтересованности при исполнении</w:t>
      </w:r>
    </w:p>
    <w:p w:rsidR="00720119" w:rsidRPr="00582977" w:rsidRDefault="00720119" w:rsidP="00720119">
      <w:pPr>
        <w:jc w:val="center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 xml:space="preserve">должностных обязанностей, </w:t>
      </w:r>
      <w:proofErr w:type="gramStart"/>
      <w:r w:rsidRPr="00582977">
        <w:rPr>
          <w:rFonts w:ascii="Times New Roman" w:hAnsi="Times New Roman" w:cs="Times New Roman"/>
          <w:color w:val="auto"/>
        </w:rPr>
        <w:t>которая</w:t>
      </w:r>
      <w:proofErr w:type="gramEnd"/>
      <w:r w:rsidRPr="00582977">
        <w:rPr>
          <w:rFonts w:ascii="Times New Roman" w:hAnsi="Times New Roman" w:cs="Times New Roman"/>
          <w:color w:val="auto"/>
        </w:rPr>
        <w:t xml:space="preserve"> приводит или может</w:t>
      </w:r>
    </w:p>
    <w:p w:rsidR="00720119" w:rsidRPr="00582977" w:rsidRDefault="00720119" w:rsidP="00720119">
      <w:pPr>
        <w:jc w:val="center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привести к конфликту интересов</w:t>
      </w:r>
    </w:p>
    <w:p w:rsidR="00720119" w:rsidRPr="00582977" w:rsidRDefault="00720119" w:rsidP="00720119">
      <w:pPr>
        <w:jc w:val="center"/>
        <w:rPr>
          <w:rFonts w:ascii="Times New Roman" w:hAnsi="Times New Roman" w:cs="Times New Roman"/>
          <w:color w:val="auto"/>
        </w:rPr>
      </w:pPr>
    </w:p>
    <w:p w:rsidR="00720119" w:rsidRPr="00582977" w:rsidRDefault="00720119" w:rsidP="00720119">
      <w:pPr>
        <w:rPr>
          <w:rFonts w:ascii="Times New Roman" w:hAnsi="Times New Roman" w:cs="Times New Roman"/>
          <w:color w:val="auto"/>
          <w:lang w:val="ru-RU"/>
        </w:rPr>
      </w:pPr>
      <w:r w:rsidRPr="00582977">
        <w:rPr>
          <w:rFonts w:ascii="Times New Roman" w:hAnsi="Times New Roman" w:cs="Times New Roman"/>
          <w:color w:val="auto"/>
        </w:rPr>
        <w:t>__________________</w:t>
      </w:r>
      <w:r w:rsidRPr="00582977">
        <w:rPr>
          <w:rFonts w:ascii="Times New Roman" w:hAnsi="Times New Roman" w:cs="Times New Roman"/>
          <w:color w:val="auto"/>
          <w:lang w:val="ru-RU"/>
        </w:rPr>
        <w:t>______</w:t>
      </w:r>
    </w:p>
    <w:p w:rsidR="00720119" w:rsidRPr="00582977" w:rsidRDefault="00720119" w:rsidP="00720119">
      <w:pPr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(отметка об ознакомлении)</w:t>
      </w:r>
    </w:p>
    <w:p w:rsidR="00720119" w:rsidRPr="00582977" w:rsidRDefault="00720119" w:rsidP="00720119">
      <w:pPr>
        <w:rPr>
          <w:rFonts w:ascii="Times New Roman" w:hAnsi="Times New Roman" w:cs="Times New Roman"/>
          <w:color w:val="auto"/>
        </w:rPr>
      </w:pPr>
    </w:p>
    <w:p w:rsidR="00720119" w:rsidRPr="00582977" w:rsidRDefault="00720119" w:rsidP="00720119">
      <w:pPr>
        <w:tabs>
          <w:tab w:val="left" w:pos="4536"/>
        </w:tabs>
        <w:ind w:left="3686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Председатель Контрольно-счетной палаты</w:t>
      </w:r>
    </w:p>
    <w:p w:rsidR="00720119" w:rsidRPr="00582977" w:rsidRDefault="00720119" w:rsidP="00720119">
      <w:pPr>
        <w:tabs>
          <w:tab w:val="left" w:pos="4536"/>
        </w:tabs>
        <w:ind w:left="3686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 xml:space="preserve">муниципального образования </w:t>
      </w:r>
      <w:r w:rsidRPr="00582977">
        <w:rPr>
          <w:rFonts w:ascii="Times New Roman" w:hAnsi="Times New Roman" w:cs="Times New Roman"/>
          <w:color w:val="auto"/>
          <w:lang w:val="ru-RU"/>
        </w:rPr>
        <w:t>Успенский</w:t>
      </w:r>
      <w:r w:rsidRPr="00582977">
        <w:rPr>
          <w:rFonts w:ascii="Times New Roman" w:hAnsi="Times New Roman" w:cs="Times New Roman"/>
          <w:color w:val="auto"/>
        </w:rPr>
        <w:t xml:space="preserve"> район</w:t>
      </w:r>
    </w:p>
    <w:p w:rsidR="00720119" w:rsidRPr="00582977" w:rsidRDefault="00720119" w:rsidP="00720119">
      <w:pPr>
        <w:tabs>
          <w:tab w:val="left" w:pos="4536"/>
        </w:tabs>
        <w:ind w:left="3686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___________________________________</w:t>
      </w:r>
    </w:p>
    <w:p w:rsidR="00720119" w:rsidRPr="00582977" w:rsidRDefault="00720119" w:rsidP="00720119">
      <w:pPr>
        <w:rPr>
          <w:rFonts w:ascii="Times New Roman" w:hAnsi="Times New Roman" w:cs="Times New Roman"/>
          <w:color w:val="auto"/>
        </w:rPr>
      </w:pPr>
    </w:p>
    <w:p w:rsidR="00720119" w:rsidRPr="00582977" w:rsidRDefault="00720119" w:rsidP="00720119">
      <w:pPr>
        <w:jc w:val="center"/>
        <w:rPr>
          <w:rFonts w:ascii="Times New Roman" w:hAnsi="Times New Roman" w:cs="Times New Roman"/>
          <w:b/>
          <w:color w:val="auto"/>
        </w:rPr>
      </w:pPr>
      <w:r w:rsidRPr="00582977">
        <w:rPr>
          <w:rFonts w:ascii="Times New Roman" w:hAnsi="Times New Roman" w:cs="Times New Roman"/>
          <w:b/>
          <w:color w:val="auto"/>
        </w:rPr>
        <w:t>УВЕДОМЛЕНИЕ</w:t>
      </w:r>
    </w:p>
    <w:p w:rsidR="00720119" w:rsidRPr="00582977" w:rsidRDefault="00720119" w:rsidP="00720119">
      <w:pPr>
        <w:jc w:val="center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 xml:space="preserve">о возникновении личной заинтересованности </w:t>
      </w:r>
    </w:p>
    <w:p w:rsidR="00720119" w:rsidRPr="00582977" w:rsidRDefault="00720119" w:rsidP="00720119">
      <w:pPr>
        <w:jc w:val="center"/>
        <w:rPr>
          <w:rFonts w:ascii="Times New Roman" w:hAnsi="Times New Roman" w:cs="Times New Roman"/>
          <w:color w:val="auto"/>
          <w:lang w:val="ru-RU"/>
        </w:rPr>
      </w:pPr>
      <w:r w:rsidRPr="00582977">
        <w:rPr>
          <w:rFonts w:ascii="Times New Roman" w:hAnsi="Times New Roman" w:cs="Times New Roman"/>
          <w:color w:val="auto"/>
        </w:rPr>
        <w:t>при исполнении должностных обязанностей,</w:t>
      </w:r>
    </w:p>
    <w:p w:rsidR="00720119" w:rsidRPr="00582977" w:rsidRDefault="00720119" w:rsidP="00720119">
      <w:pPr>
        <w:jc w:val="center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 xml:space="preserve">которая приводит или может привести </w:t>
      </w:r>
    </w:p>
    <w:p w:rsidR="00720119" w:rsidRPr="00582977" w:rsidRDefault="00720119" w:rsidP="00720119">
      <w:pPr>
        <w:jc w:val="center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к конфликту интересов</w:t>
      </w:r>
    </w:p>
    <w:p w:rsidR="00720119" w:rsidRPr="00582977" w:rsidRDefault="00720119" w:rsidP="00720119">
      <w:pPr>
        <w:jc w:val="center"/>
        <w:rPr>
          <w:rFonts w:ascii="Times New Roman" w:hAnsi="Times New Roman" w:cs="Times New Roman"/>
          <w:color w:val="auto"/>
        </w:rPr>
      </w:pPr>
    </w:p>
    <w:p w:rsidR="00720119" w:rsidRPr="00582977" w:rsidRDefault="00720119" w:rsidP="00720119">
      <w:pPr>
        <w:jc w:val="center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</w:t>
      </w:r>
    </w:p>
    <w:p w:rsidR="00720119" w:rsidRPr="00582977" w:rsidRDefault="00720119" w:rsidP="00720119">
      <w:pPr>
        <w:jc w:val="center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(Ф.И.О., замещаемая должность)</w:t>
      </w:r>
    </w:p>
    <w:p w:rsidR="00720119" w:rsidRPr="00582977" w:rsidRDefault="00720119" w:rsidP="00720119">
      <w:pPr>
        <w:jc w:val="center"/>
        <w:rPr>
          <w:rFonts w:ascii="Times New Roman" w:hAnsi="Times New Roman" w:cs="Times New Roman"/>
          <w:color w:val="auto"/>
        </w:rPr>
      </w:pPr>
    </w:p>
    <w:p w:rsidR="00720119" w:rsidRPr="00582977" w:rsidRDefault="00720119" w:rsidP="0072011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Сообщая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582977">
        <w:rPr>
          <w:rFonts w:ascii="Times New Roman" w:hAnsi="Times New Roman" w:cs="Times New Roman"/>
          <w:color w:val="auto"/>
        </w:rPr>
        <w:t>нужное</w:t>
      </w:r>
      <w:proofErr w:type="gramEnd"/>
      <w:r w:rsidRPr="00582977">
        <w:rPr>
          <w:rFonts w:ascii="Times New Roman" w:hAnsi="Times New Roman" w:cs="Times New Roman"/>
          <w:color w:val="auto"/>
        </w:rPr>
        <w:t xml:space="preserve"> подчеркнуть).</w:t>
      </w:r>
    </w:p>
    <w:p w:rsidR="00720119" w:rsidRPr="00582977" w:rsidRDefault="00720119" w:rsidP="0072011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Обстоятельства, являющиеся основанием возникновения личной заинтересованности: __________________________________________________</w:t>
      </w:r>
      <w:r w:rsidRPr="00582977">
        <w:rPr>
          <w:rFonts w:ascii="Times New Roman" w:hAnsi="Times New Roman" w:cs="Times New Roman"/>
          <w:color w:val="auto"/>
          <w:lang w:val="ru-RU"/>
        </w:rPr>
        <w:t>_________________________________</w:t>
      </w:r>
      <w:r w:rsidRPr="00582977">
        <w:rPr>
          <w:rFonts w:ascii="Times New Roman" w:hAnsi="Times New Roman" w:cs="Times New Roman"/>
          <w:color w:val="auto"/>
        </w:rPr>
        <w:t>__</w:t>
      </w:r>
    </w:p>
    <w:p w:rsidR="00720119" w:rsidRPr="00582977" w:rsidRDefault="00720119" w:rsidP="00720119">
      <w:pPr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_____________________________________________________________________________________</w:t>
      </w:r>
    </w:p>
    <w:p w:rsidR="00720119" w:rsidRPr="00582977" w:rsidRDefault="00720119" w:rsidP="00720119">
      <w:pPr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Должностные обязанности, на исполнение которых влияет или может повлиять личная заинтересованность:________________________________________</w:t>
      </w:r>
      <w:r w:rsidRPr="00582977">
        <w:rPr>
          <w:rFonts w:ascii="Times New Roman" w:hAnsi="Times New Roman" w:cs="Times New Roman"/>
          <w:color w:val="auto"/>
          <w:lang w:val="ru-RU"/>
        </w:rPr>
        <w:t>________________________</w:t>
      </w:r>
      <w:r w:rsidRPr="00582977">
        <w:rPr>
          <w:rFonts w:ascii="Times New Roman" w:hAnsi="Times New Roman" w:cs="Times New Roman"/>
          <w:color w:val="auto"/>
        </w:rPr>
        <w:t>___</w:t>
      </w:r>
    </w:p>
    <w:p w:rsidR="00720119" w:rsidRPr="00582977" w:rsidRDefault="00720119" w:rsidP="00720119">
      <w:pPr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_____________________________________________________________________________________</w:t>
      </w:r>
    </w:p>
    <w:p w:rsidR="00720119" w:rsidRPr="00582977" w:rsidRDefault="00720119" w:rsidP="00720119">
      <w:pPr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Предлагаемые меры по предотвращению или урегулированию конфликта интересов:_________________________________________________</w:t>
      </w:r>
      <w:r w:rsidRPr="00582977">
        <w:rPr>
          <w:rFonts w:ascii="Times New Roman" w:hAnsi="Times New Roman" w:cs="Times New Roman"/>
          <w:color w:val="auto"/>
          <w:lang w:val="ru-RU"/>
        </w:rPr>
        <w:t>_________________</w:t>
      </w:r>
      <w:r w:rsidRPr="00582977">
        <w:rPr>
          <w:rFonts w:ascii="Times New Roman" w:hAnsi="Times New Roman" w:cs="Times New Roman"/>
          <w:color w:val="auto"/>
        </w:rPr>
        <w:t>_________</w:t>
      </w:r>
    </w:p>
    <w:p w:rsidR="00720119" w:rsidRPr="00582977" w:rsidRDefault="00720119" w:rsidP="00720119">
      <w:pPr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_________________________________________________________________</w:t>
      </w:r>
      <w:r w:rsidRPr="00582977">
        <w:rPr>
          <w:rFonts w:ascii="Times New Roman" w:hAnsi="Times New Roman" w:cs="Times New Roman"/>
          <w:color w:val="auto"/>
          <w:lang w:val="ru-RU"/>
        </w:rPr>
        <w:t>___________________</w:t>
      </w:r>
      <w:r w:rsidRPr="00582977">
        <w:rPr>
          <w:rFonts w:ascii="Times New Roman" w:hAnsi="Times New Roman" w:cs="Times New Roman"/>
          <w:color w:val="auto"/>
        </w:rPr>
        <w:t>_</w:t>
      </w:r>
    </w:p>
    <w:p w:rsidR="00720119" w:rsidRPr="00582977" w:rsidRDefault="00720119" w:rsidP="00720119">
      <w:pPr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Намереваюсь (не намереваюсь) лично присутствовать на заседании комиссии по конфликту интересов при рассмотрении настоящего уведомления (</w:t>
      </w:r>
      <w:proofErr w:type="gramStart"/>
      <w:r w:rsidRPr="00582977">
        <w:rPr>
          <w:rFonts w:ascii="Times New Roman" w:hAnsi="Times New Roman" w:cs="Times New Roman"/>
          <w:color w:val="auto"/>
        </w:rPr>
        <w:t>нужное</w:t>
      </w:r>
      <w:proofErr w:type="gramEnd"/>
      <w:r w:rsidRPr="00582977">
        <w:rPr>
          <w:rFonts w:ascii="Times New Roman" w:hAnsi="Times New Roman" w:cs="Times New Roman"/>
          <w:color w:val="auto"/>
        </w:rPr>
        <w:t xml:space="preserve"> подчеркнуть).</w:t>
      </w:r>
    </w:p>
    <w:p w:rsidR="00720119" w:rsidRPr="00582977" w:rsidRDefault="00720119" w:rsidP="00720119">
      <w:pPr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«___»_________20__г.____________________________ __________________</w:t>
      </w:r>
    </w:p>
    <w:p w:rsidR="00720119" w:rsidRPr="00582977" w:rsidRDefault="00720119" w:rsidP="00720119">
      <w:pPr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 xml:space="preserve">                                                (подпись лица, направившее уведомление)   (расшифровка подписи)</w:t>
      </w:r>
    </w:p>
    <w:p w:rsidR="00EB20F2" w:rsidRPr="00582977" w:rsidRDefault="00EB20F2" w:rsidP="00C22D5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720119" w:rsidRPr="00582977" w:rsidRDefault="00720119" w:rsidP="00C22D5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720119" w:rsidRPr="00582977" w:rsidRDefault="00720119" w:rsidP="00720119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 xml:space="preserve">Председатель </w:t>
      </w:r>
      <w:proofErr w:type="gramStart"/>
      <w:r w:rsidRPr="00582977">
        <w:rPr>
          <w:rFonts w:ascii="Times New Roman" w:eastAsia="Times New Roman" w:hAnsi="Times New Roman" w:cs="Times New Roman"/>
          <w:color w:val="auto"/>
        </w:rPr>
        <w:t>Контрольно-счетной</w:t>
      </w:r>
      <w:proofErr w:type="gramEnd"/>
    </w:p>
    <w:p w:rsidR="00720119" w:rsidRPr="00582977" w:rsidRDefault="00720119" w:rsidP="00720119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>палаты муниципального образования</w:t>
      </w:r>
    </w:p>
    <w:p w:rsidR="00720119" w:rsidRPr="00582977" w:rsidRDefault="00720119" w:rsidP="00720119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 xml:space="preserve">Успенский район </w:t>
      </w:r>
      <w:r w:rsidRPr="00582977">
        <w:rPr>
          <w:rFonts w:ascii="Times New Roman" w:eastAsia="Times New Roman" w:hAnsi="Times New Roman" w:cs="Times New Roman"/>
          <w:color w:val="auto"/>
          <w:lang w:val="ru-RU"/>
        </w:rPr>
        <w:t xml:space="preserve">   </w:t>
      </w:r>
      <w:r w:rsidRPr="00582977">
        <w:rPr>
          <w:rFonts w:ascii="Times New Roman" w:eastAsia="Times New Roman" w:hAnsi="Times New Roman" w:cs="Times New Roman"/>
          <w:color w:val="auto"/>
        </w:rPr>
        <w:t xml:space="preserve">    </w:t>
      </w:r>
      <w:r w:rsidRPr="00582977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                                                                   С.П. Салий</w:t>
      </w:r>
    </w:p>
    <w:p w:rsidR="00720119" w:rsidRPr="00582977" w:rsidRDefault="00720119">
      <w:pPr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  <w:lang w:val="ru-RU"/>
        </w:rPr>
        <w:br w:type="page"/>
      </w:r>
    </w:p>
    <w:p w:rsidR="00A362EB" w:rsidRPr="00582977" w:rsidRDefault="00A362EB" w:rsidP="0044775F">
      <w:pPr>
        <w:ind w:left="5812"/>
        <w:rPr>
          <w:rFonts w:ascii="Times New Roman" w:hAnsi="Times New Roman" w:cs="Times New Roman"/>
          <w:color w:val="auto"/>
          <w:lang w:val="ru-RU"/>
        </w:rPr>
      </w:pPr>
      <w:r w:rsidRPr="00582977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 w:rsidRPr="00582977">
        <w:rPr>
          <w:rFonts w:ascii="Times New Roman" w:hAnsi="Times New Roman" w:cs="Times New Roman"/>
          <w:color w:val="auto"/>
          <w:lang w:val="ru-RU"/>
        </w:rPr>
        <w:t>№ 8</w:t>
      </w:r>
    </w:p>
    <w:p w:rsidR="00A362EB" w:rsidRPr="00582977" w:rsidRDefault="00A362EB" w:rsidP="0044775F">
      <w:pPr>
        <w:ind w:left="5812"/>
        <w:jc w:val="right"/>
        <w:rPr>
          <w:rFonts w:ascii="Times New Roman" w:hAnsi="Times New Roman" w:cs="Times New Roman"/>
          <w:color w:val="auto"/>
        </w:rPr>
      </w:pPr>
    </w:p>
    <w:p w:rsidR="00A362EB" w:rsidRPr="00582977" w:rsidRDefault="00A362EB" w:rsidP="0044775F">
      <w:pPr>
        <w:ind w:left="5812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УТВЕЖДЕНА</w:t>
      </w:r>
    </w:p>
    <w:p w:rsidR="00A362EB" w:rsidRPr="00582977" w:rsidRDefault="00A362EB" w:rsidP="0044775F">
      <w:pPr>
        <w:ind w:left="5812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 xml:space="preserve">распоряжением Контрольно-счетной палаты муниципального образования </w:t>
      </w:r>
      <w:r w:rsidRPr="00582977">
        <w:rPr>
          <w:rFonts w:ascii="Times New Roman" w:hAnsi="Times New Roman" w:cs="Times New Roman"/>
          <w:color w:val="auto"/>
          <w:lang w:val="ru-RU"/>
        </w:rPr>
        <w:t>Успенский</w:t>
      </w:r>
      <w:r w:rsidRPr="00582977">
        <w:rPr>
          <w:rFonts w:ascii="Times New Roman" w:hAnsi="Times New Roman" w:cs="Times New Roman"/>
          <w:color w:val="auto"/>
        </w:rPr>
        <w:t xml:space="preserve"> район</w:t>
      </w:r>
    </w:p>
    <w:p w:rsidR="00A362EB" w:rsidRPr="00582977" w:rsidRDefault="00A362EB" w:rsidP="0044775F">
      <w:pPr>
        <w:ind w:left="5812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 xml:space="preserve">от </w:t>
      </w:r>
      <w:r w:rsidR="0044775F" w:rsidRPr="00582977">
        <w:rPr>
          <w:rFonts w:ascii="Times New Roman" w:hAnsi="Times New Roman" w:cs="Times New Roman"/>
          <w:color w:val="auto"/>
          <w:lang w:val="ru-RU"/>
        </w:rPr>
        <w:t>02</w:t>
      </w:r>
      <w:r w:rsidRPr="00582977">
        <w:rPr>
          <w:rFonts w:ascii="Times New Roman" w:hAnsi="Times New Roman" w:cs="Times New Roman"/>
          <w:color w:val="auto"/>
        </w:rPr>
        <w:t xml:space="preserve"> </w:t>
      </w:r>
      <w:r w:rsidR="0044775F" w:rsidRPr="00582977">
        <w:rPr>
          <w:rFonts w:ascii="Times New Roman" w:hAnsi="Times New Roman" w:cs="Times New Roman"/>
          <w:color w:val="auto"/>
          <w:lang w:val="ru-RU"/>
        </w:rPr>
        <w:t>февраля</w:t>
      </w:r>
      <w:r w:rsidRPr="00582977">
        <w:rPr>
          <w:rFonts w:ascii="Times New Roman" w:hAnsi="Times New Roman" w:cs="Times New Roman"/>
          <w:color w:val="auto"/>
        </w:rPr>
        <w:t xml:space="preserve"> 202</w:t>
      </w:r>
      <w:r w:rsidR="0044775F" w:rsidRPr="00582977">
        <w:rPr>
          <w:rFonts w:ascii="Times New Roman" w:hAnsi="Times New Roman" w:cs="Times New Roman"/>
          <w:color w:val="auto"/>
          <w:lang w:val="ru-RU"/>
        </w:rPr>
        <w:t>6</w:t>
      </w:r>
      <w:r w:rsidRPr="00582977">
        <w:rPr>
          <w:rFonts w:ascii="Times New Roman" w:hAnsi="Times New Roman" w:cs="Times New Roman"/>
          <w:color w:val="auto"/>
        </w:rPr>
        <w:t xml:space="preserve"> года №</w:t>
      </w:r>
      <w:r w:rsidR="0044775F" w:rsidRPr="00582977">
        <w:rPr>
          <w:rFonts w:ascii="Times New Roman" w:hAnsi="Times New Roman" w:cs="Times New Roman"/>
          <w:color w:val="auto"/>
          <w:lang w:val="ru-RU"/>
        </w:rPr>
        <w:t> 122</w:t>
      </w:r>
      <w:r w:rsidRPr="00582977">
        <w:rPr>
          <w:rFonts w:ascii="Times New Roman" w:hAnsi="Times New Roman" w:cs="Times New Roman"/>
          <w:color w:val="auto"/>
        </w:rPr>
        <w:t>-р</w:t>
      </w:r>
    </w:p>
    <w:p w:rsidR="00A362EB" w:rsidRPr="00582977" w:rsidRDefault="00A362EB" w:rsidP="00A362EB">
      <w:pPr>
        <w:jc w:val="right"/>
        <w:rPr>
          <w:rFonts w:ascii="Times New Roman" w:hAnsi="Times New Roman" w:cs="Times New Roman"/>
          <w:color w:val="auto"/>
        </w:rPr>
      </w:pPr>
    </w:p>
    <w:p w:rsidR="00A362EB" w:rsidRPr="00582977" w:rsidRDefault="00A362EB" w:rsidP="00A362EB">
      <w:pPr>
        <w:jc w:val="right"/>
        <w:rPr>
          <w:rFonts w:ascii="Times New Roman" w:hAnsi="Times New Roman" w:cs="Times New Roman"/>
          <w:color w:val="auto"/>
        </w:rPr>
      </w:pPr>
    </w:p>
    <w:p w:rsidR="00A362EB" w:rsidRPr="00582977" w:rsidRDefault="00A362EB" w:rsidP="00A362EB">
      <w:pPr>
        <w:jc w:val="center"/>
        <w:rPr>
          <w:rFonts w:ascii="Times New Roman" w:hAnsi="Times New Roman" w:cs="Times New Roman"/>
          <w:b/>
          <w:color w:val="auto"/>
        </w:rPr>
      </w:pPr>
      <w:r w:rsidRPr="00582977">
        <w:rPr>
          <w:rFonts w:ascii="Times New Roman" w:hAnsi="Times New Roman" w:cs="Times New Roman"/>
          <w:b/>
          <w:color w:val="auto"/>
        </w:rPr>
        <w:t>ФОРМА ДЕКЛАРАЦИИ</w:t>
      </w:r>
    </w:p>
    <w:p w:rsidR="00A362EB" w:rsidRPr="00582977" w:rsidRDefault="00A362EB" w:rsidP="00A362EB">
      <w:pPr>
        <w:jc w:val="center"/>
        <w:rPr>
          <w:rFonts w:ascii="Times New Roman" w:hAnsi="Times New Roman" w:cs="Times New Roman"/>
          <w:b/>
          <w:color w:val="auto"/>
        </w:rPr>
      </w:pPr>
      <w:r w:rsidRPr="00582977">
        <w:rPr>
          <w:rFonts w:ascii="Times New Roman" w:hAnsi="Times New Roman" w:cs="Times New Roman"/>
          <w:b/>
          <w:color w:val="auto"/>
        </w:rPr>
        <w:t>о возможной личной заинтересованности</w:t>
      </w:r>
      <w:r w:rsidRPr="00582977">
        <w:rPr>
          <w:rStyle w:val="af3"/>
          <w:rFonts w:ascii="Times New Roman" w:hAnsi="Times New Roman" w:cs="Times New Roman"/>
          <w:b/>
          <w:color w:val="auto"/>
        </w:rPr>
        <w:footnoteReference w:id="1"/>
      </w:r>
    </w:p>
    <w:p w:rsidR="00A362EB" w:rsidRPr="00582977" w:rsidRDefault="00A362EB" w:rsidP="00A362EB">
      <w:pPr>
        <w:jc w:val="both"/>
        <w:rPr>
          <w:rFonts w:ascii="Times New Roman" w:hAnsi="Times New Roman" w:cs="Times New Roman"/>
          <w:color w:val="auto"/>
        </w:rPr>
      </w:pPr>
    </w:p>
    <w:p w:rsidR="00A362EB" w:rsidRPr="00582977" w:rsidRDefault="00A362EB" w:rsidP="00A362EB">
      <w:pPr>
        <w:jc w:val="both"/>
        <w:rPr>
          <w:rFonts w:ascii="Times New Roman" w:hAnsi="Times New Roman" w:cs="Times New Roman"/>
          <w:color w:val="auto"/>
        </w:rPr>
      </w:pPr>
    </w:p>
    <w:p w:rsidR="00A362EB" w:rsidRPr="00582977" w:rsidRDefault="00A362EB" w:rsidP="00A362EB">
      <w:pPr>
        <w:tabs>
          <w:tab w:val="left" w:pos="4536"/>
        </w:tabs>
        <w:ind w:left="4111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Председателю Контрольно-счетной палаты</w:t>
      </w:r>
    </w:p>
    <w:p w:rsidR="00A362EB" w:rsidRPr="00582977" w:rsidRDefault="00A362EB" w:rsidP="00A362EB">
      <w:pPr>
        <w:tabs>
          <w:tab w:val="left" w:pos="4536"/>
        </w:tabs>
        <w:ind w:left="4111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муниципального образования Успенский район</w:t>
      </w:r>
    </w:p>
    <w:p w:rsidR="00A362EB" w:rsidRPr="00582977" w:rsidRDefault="00A362EB" w:rsidP="00A362EB">
      <w:pPr>
        <w:tabs>
          <w:tab w:val="left" w:pos="4536"/>
        </w:tabs>
        <w:ind w:left="4111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от ______________________________________</w:t>
      </w:r>
    </w:p>
    <w:p w:rsidR="00A362EB" w:rsidRPr="00582977" w:rsidRDefault="00A362EB" w:rsidP="00A362EB">
      <w:pPr>
        <w:tabs>
          <w:tab w:val="left" w:pos="4536"/>
        </w:tabs>
        <w:ind w:left="4111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__________________________________________________________________________________</w:t>
      </w:r>
    </w:p>
    <w:p w:rsidR="00A362EB" w:rsidRPr="00582977" w:rsidRDefault="00A362EB" w:rsidP="00A362EB">
      <w:pPr>
        <w:tabs>
          <w:tab w:val="left" w:pos="4536"/>
        </w:tabs>
        <w:ind w:left="4111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__________________________________________________________________________________</w:t>
      </w:r>
    </w:p>
    <w:p w:rsidR="00A362EB" w:rsidRPr="00582977" w:rsidRDefault="00A362EB" w:rsidP="00A362EB">
      <w:pPr>
        <w:tabs>
          <w:tab w:val="left" w:pos="4536"/>
        </w:tabs>
        <w:ind w:left="4111"/>
        <w:jc w:val="center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i/>
          <w:color w:val="auto"/>
        </w:rPr>
        <w:t>(Ф.И.О., замещаемая должность)</w:t>
      </w:r>
    </w:p>
    <w:p w:rsidR="00A362EB" w:rsidRPr="00582977" w:rsidRDefault="00A362EB" w:rsidP="00A362EB">
      <w:pPr>
        <w:tabs>
          <w:tab w:val="left" w:pos="4536"/>
        </w:tabs>
        <w:ind w:left="4111"/>
        <w:jc w:val="center"/>
        <w:rPr>
          <w:rFonts w:ascii="Times New Roman" w:hAnsi="Times New Roman" w:cs="Times New Roman"/>
          <w:color w:val="auto"/>
        </w:rPr>
      </w:pPr>
    </w:p>
    <w:p w:rsidR="00A362EB" w:rsidRPr="00582977" w:rsidRDefault="00A362EB" w:rsidP="00A362EB">
      <w:pPr>
        <w:tabs>
          <w:tab w:val="left" w:pos="4536"/>
        </w:tabs>
        <w:ind w:left="4111"/>
        <w:jc w:val="center"/>
        <w:rPr>
          <w:rFonts w:ascii="Times New Roman" w:hAnsi="Times New Roman" w:cs="Times New Roman"/>
          <w:color w:val="auto"/>
        </w:rPr>
      </w:pPr>
    </w:p>
    <w:p w:rsidR="00A362EB" w:rsidRPr="00582977" w:rsidRDefault="00A362EB" w:rsidP="00A362EB">
      <w:pPr>
        <w:tabs>
          <w:tab w:val="left" w:pos="4536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Перед заполнением настоящей декларации мне разъяснено следующее:</w:t>
      </w:r>
    </w:p>
    <w:p w:rsidR="00A362EB" w:rsidRPr="00582977" w:rsidRDefault="00A362EB" w:rsidP="00A362EB">
      <w:pPr>
        <w:tabs>
          <w:tab w:val="left" w:pos="4536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содержание понятие «конфликт интересов» и «личная заинтересованность»;</w:t>
      </w:r>
    </w:p>
    <w:p w:rsidR="00A362EB" w:rsidRPr="00582977" w:rsidRDefault="00A362EB" w:rsidP="00A362EB">
      <w:pPr>
        <w:tabs>
          <w:tab w:val="left" w:pos="4536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обязанность принимать меры по предотвращению и урегулированию конфликтов интересов;</w:t>
      </w:r>
    </w:p>
    <w:p w:rsidR="00A362EB" w:rsidRPr="00582977" w:rsidRDefault="00A362EB" w:rsidP="00A362EB">
      <w:pPr>
        <w:tabs>
          <w:tab w:val="left" w:pos="4536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 w:rsidR="00A362EB" w:rsidRPr="00582977" w:rsidRDefault="00A362EB" w:rsidP="00A362EB">
      <w:pPr>
        <w:tabs>
          <w:tab w:val="left" w:pos="4536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ответственность за неисполнение указанной обязанности.</w:t>
      </w:r>
    </w:p>
    <w:p w:rsidR="00A362EB" w:rsidRPr="00582977" w:rsidRDefault="00A362EB" w:rsidP="00A362EB">
      <w:pPr>
        <w:tabs>
          <w:tab w:val="left" w:pos="4536"/>
        </w:tabs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«____»_____________20___г. ____________________________________________</w:t>
      </w:r>
    </w:p>
    <w:p w:rsidR="00A362EB" w:rsidRPr="00582977" w:rsidRDefault="00A362EB" w:rsidP="00A362EB">
      <w:pPr>
        <w:tabs>
          <w:tab w:val="left" w:pos="4536"/>
        </w:tabs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 xml:space="preserve">                                                                           (подпись и Ф.И.О. лица, представляющего сведения)</w:t>
      </w:r>
    </w:p>
    <w:p w:rsidR="00A362EB" w:rsidRPr="00582977" w:rsidRDefault="00A362EB" w:rsidP="00A362EB">
      <w:pPr>
        <w:ind w:firstLine="709"/>
        <w:jc w:val="right"/>
        <w:rPr>
          <w:rFonts w:ascii="Times New Roman" w:hAnsi="Times New Roman" w:cs="Times New Roman"/>
          <w:color w:val="auto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621"/>
        <w:gridCol w:w="1276"/>
        <w:gridCol w:w="1240"/>
      </w:tblGrid>
      <w:tr w:rsidR="00A362EB" w:rsidRPr="00582977" w:rsidTr="00A362EB">
        <w:tc>
          <w:tcPr>
            <w:tcW w:w="7621" w:type="dxa"/>
          </w:tcPr>
          <w:p w:rsidR="00A362EB" w:rsidRPr="00582977" w:rsidRDefault="00A362EB" w:rsidP="00A362E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2EB" w:rsidRPr="00582977" w:rsidRDefault="00A362EB" w:rsidP="00A362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ДА</w:t>
            </w:r>
          </w:p>
        </w:tc>
        <w:tc>
          <w:tcPr>
            <w:tcW w:w="1240" w:type="dxa"/>
          </w:tcPr>
          <w:p w:rsidR="00A362EB" w:rsidRPr="00582977" w:rsidRDefault="00A362EB" w:rsidP="00A362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НЕТ</w:t>
            </w:r>
          </w:p>
        </w:tc>
      </w:tr>
      <w:tr w:rsidR="00A362EB" w:rsidRPr="00582977" w:rsidTr="00A362EB">
        <w:tc>
          <w:tcPr>
            <w:tcW w:w="7621" w:type="dxa"/>
          </w:tcPr>
          <w:p w:rsidR="00A362EB" w:rsidRPr="00582977" w:rsidRDefault="00A362EB" w:rsidP="00A362EB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и т.п.)</w:t>
            </w:r>
          </w:p>
        </w:tc>
        <w:tc>
          <w:tcPr>
            <w:tcW w:w="1276" w:type="dxa"/>
          </w:tcPr>
          <w:p w:rsidR="00A362EB" w:rsidRPr="00582977" w:rsidRDefault="00A362EB" w:rsidP="00A362EB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</w:tcPr>
          <w:p w:rsidR="00A362EB" w:rsidRPr="00582977" w:rsidRDefault="00A362EB" w:rsidP="00A362EB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62EB" w:rsidRPr="00582977" w:rsidTr="00A362EB">
        <w:tc>
          <w:tcPr>
            <w:tcW w:w="7621" w:type="dxa"/>
          </w:tcPr>
          <w:p w:rsidR="00A362EB" w:rsidRPr="00582977" w:rsidRDefault="00A362EB" w:rsidP="00A362EB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Собираетесь ли Вы или Ваши родственники стать членами органов управления или исполнительными руководителями, работникам, советниками, консультантами, агентами или доверенными лицами (как </w:t>
            </w: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276" w:type="dxa"/>
          </w:tcPr>
          <w:p w:rsidR="00A362EB" w:rsidRPr="00582977" w:rsidRDefault="00A362EB" w:rsidP="00A362EB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</w:tcPr>
          <w:p w:rsidR="00A362EB" w:rsidRPr="00582977" w:rsidRDefault="00A362EB" w:rsidP="00A362EB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62EB" w:rsidRPr="00582977" w:rsidTr="00A362EB">
        <w:tc>
          <w:tcPr>
            <w:tcW w:w="7621" w:type="dxa"/>
          </w:tcPr>
          <w:p w:rsidR="00A362EB" w:rsidRPr="00582977" w:rsidRDefault="00A362EB" w:rsidP="00A362EB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Владеете ли Вы или Ваши родственники прямо или как бенефициар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276" w:type="dxa"/>
          </w:tcPr>
          <w:p w:rsidR="00A362EB" w:rsidRPr="00582977" w:rsidRDefault="00A362EB" w:rsidP="00A362EB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</w:tcPr>
          <w:p w:rsidR="00A362EB" w:rsidRPr="00582977" w:rsidRDefault="00A362EB" w:rsidP="00A362EB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62EB" w:rsidRPr="00582977" w:rsidTr="00A362EB">
        <w:tc>
          <w:tcPr>
            <w:tcW w:w="7621" w:type="dxa"/>
          </w:tcPr>
          <w:p w:rsidR="00A362EB" w:rsidRPr="00582977" w:rsidRDefault="00A362EB" w:rsidP="00A362EB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Собираетесь ли Вы или Ваши родственники стать владельцами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276" w:type="dxa"/>
          </w:tcPr>
          <w:p w:rsidR="00A362EB" w:rsidRPr="00582977" w:rsidRDefault="00A362EB" w:rsidP="00A362EB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</w:tcPr>
          <w:p w:rsidR="00A362EB" w:rsidRPr="00582977" w:rsidRDefault="00A362EB" w:rsidP="00A362EB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62EB" w:rsidRPr="00582977" w:rsidTr="00A362EB">
        <w:tc>
          <w:tcPr>
            <w:tcW w:w="7621" w:type="dxa"/>
          </w:tcPr>
          <w:p w:rsidR="00A362EB" w:rsidRPr="00582977" w:rsidRDefault="00A362EB" w:rsidP="00A362EB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Имеете ли Вы или ваши родственники какие-либо имущественные обязательства перед какой-либо организацией </w:t>
            </w:r>
          </w:p>
        </w:tc>
        <w:tc>
          <w:tcPr>
            <w:tcW w:w="1276" w:type="dxa"/>
          </w:tcPr>
          <w:p w:rsidR="00A362EB" w:rsidRPr="00582977" w:rsidRDefault="00A362EB" w:rsidP="00A362EB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</w:tcPr>
          <w:p w:rsidR="00A362EB" w:rsidRPr="00582977" w:rsidRDefault="00A362EB" w:rsidP="00A362EB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62EB" w:rsidRPr="00582977" w:rsidTr="00A362EB">
        <w:tc>
          <w:tcPr>
            <w:tcW w:w="7621" w:type="dxa"/>
          </w:tcPr>
          <w:p w:rsidR="00A362EB" w:rsidRPr="00582977" w:rsidRDefault="00A362EB" w:rsidP="00A362EB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Собираетесь ли Вы или Ваши родственники принять на себя какие-либо имущественные обязательства перед какой-либо организацией в течение ближайшего календарного года</w:t>
            </w:r>
          </w:p>
        </w:tc>
        <w:tc>
          <w:tcPr>
            <w:tcW w:w="1276" w:type="dxa"/>
          </w:tcPr>
          <w:p w:rsidR="00A362EB" w:rsidRPr="00582977" w:rsidRDefault="00A362EB" w:rsidP="00A362EB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</w:tcPr>
          <w:p w:rsidR="00A362EB" w:rsidRPr="00582977" w:rsidRDefault="00A362EB" w:rsidP="00A362EB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62EB" w:rsidRPr="00582977" w:rsidTr="00A362EB">
        <w:tc>
          <w:tcPr>
            <w:tcW w:w="7621" w:type="dxa"/>
          </w:tcPr>
          <w:p w:rsidR="00A362EB" w:rsidRPr="00582977" w:rsidRDefault="00A362EB" w:rsidP="00A362EB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276" w:type="dxa"/>
          </w:tcPr>
          <w:p w:rsidR="00A362EB" w:rsidRPr="00582977" w:rsidRDefault="00A362EB" w:rsidP="00A362EB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</w:tcPr>
          <w:p w:rsidR="00A362EB" w:rsidRPr="00582977" w:rsidRDefault="00A362EB" w:rsidP="00A362EB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62EB" w:rsidRPr="00582977" w:rsidTr="00A362EB">
        <w:tc>
          <w:tcPr>
            <w:tcW w:w="7621" w:type="dxa"/>
          </w:tcPr>
          <w:p w:rsidR="00A362EB" w:rsidRPr="00582977" w:rsidRDefault="00A362EB" w:rsidP="00A362EB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276" w:type="dxa"/>
          </w:tcPr>
          <w:p w:rsidR="00A362EB" w:rsidRPr="00582977" w:rsidRDefault="00A362EB" w:rsidP="00A362EB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</w:tcPr>
          <w:p w:rsidR="00A362EB" w:rsidRPr="00582977" w:rsidRDefault="00A362EB" w:rsidP="00A362EB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62EB" w:rsidRPr="00582977" w:rsidTr="00A362EB">
        <w:trPr>
          <w:trHeight w:val="70"/>
        </w:trPr>
        <w:tc>
          <w:tcPr>
            <w:tcW w:w="7621" w:type="dxa"/>
          </w:tcPr>
          <w:p w:rsidR="00A362EB" w:rsidRPr="00582977" w:rsidRDefault="00A362EB" w:rsidP="00A362EB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29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Известно ли Вам о каких 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276" w:type="dxa"/>
          </w:tcPr>
          <w:p w:rsidR="00A362EB" w:rsidRPr="00582977" w:rsidRDefault="00A362EB" w:rsidP="00A362EB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</w:tcPr>
          <w:p w:rsidR="00A362EB" w:rsidRPr="00582977" w:rsidRDefault="00A362EB" w:rsidP="00A362EB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A362EB" w:rsidRPr="00582977" w:rsidRDefault="00A362EB" w:rsidP="00A362EB">
      <w:pPr>
        <w:ind w:firstLine="709"/>
        <w:rPr>
          <w:rFonts w:ascii="Times New Roman" w:hAnsi="Times New Roman" w:cs="Times New Roman"/>
          <w:color w:val="auto"/>
        </w:rPr>
      </w:pPr>
    </w:p>
    <w:p w:rsidR="00A362EB" w:rsidRPr="00582977" w:rsidRDefault="00A362EB" w:rsidP="00A362E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Если вы ответили «да» на любой из вышеуказанных вопросов, просьба изложить ниже информацию для рассмотрения и оценки обстоятельств (с соблюдением законодательствам Российской Федерации, в частности, положений законодательства о персональных данных).</w:t>
      </w:r>
    </w:p>
    <w:p w:rsidR="00A362EB" w:rsidRPr="00582977" w:rsidRDefault="00A362EB" w:rsidP="00A362EB">
      <w:pPr>
        <w:ind w:firstLine="709"/>
        <w:jc w:val="both"/>
        <w:rPr>
          <w:rFonts w:ascii="Times New Roman" w:hAnsi="Times New Roman" w:cs="Times New Roman"/>
          <w:color w:val="auto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A362EB" w:rsidRPr="00582977" w:rsidTr="00A362EB">
        <w:tc>
          <w:tcPr>
            <w:tcW w:w="10137" w:type="dxa"/>
          </w:tcPr>
          <w:p w:rsidR="00A362EB" w:rsidRPr="00582977" w:rsidRDefault="00A362EB" w:rsidP="00A362E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362EB" w:rsidRPr="00582977" w:rsidRDefault="00A362EB" w:rsidP="00A362E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362EB" w:rsidRPr="00582977" w:rsidRDefault="00A362EB" w:rsidP="00A362E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A362EB" w:rsidRPr="00582977" w:rsidRDefault="00A362EB" w:rsidP="00A362EB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A362EB" w:rsidRPr="00582977" w:rsidRDefault="00A362EB" w:rsidP="00A362E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Настоящим подтверждаю, что:</w:t>
      </w:r>
    </w:p>
    <w:p w:rsidR="00A362EB" w:rsidRPr="00582977" w:rsidRDefault="00A362EB" w:rsidP="00A362E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данная декларация заполнена мною добровольно и с моего согласия;</w:t>
      </w:r>
    </w:p>
    <w:p w:rsidR="00A362EB" w:rsidRPr="00582977" w:rsidRDefault="00A362EB" w:rsidP="00A362E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я прочитал и понял все вышеуказанные вопросы;</w:t>
      </w:r>
    </w:p>
    <w:p w:rsidR="00A362EB" w:rsidRPr="00582977" w:rsidRDefault="00A362EB" w:rsidP="00A362E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мои ответы и любая пояснительная информация являются полными, правдивыми и правильными.</w:t>
      </w:r>
    </w:p>
    <w:p w:rsidR="00A362EB" w:rsidRPr="00582977" w:rsidRDefault="00A362EB" w:rsidP="00A362EB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A362EB" w:rsidRPr="00582977" w:rsidRDefault="00A362EB" w:rsidP="00A362EB">
      <w:pPr>
        <w:tabs>
          <w:tab w:val="left" w:pos="4536"/>
        </w:tabs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«____»_____________20___г. ________</w:t>
      </w:r>
      <w:r w:rsidR="0044775F" w:rsidRPr="00582977">
        <w:rPr>
          <w:rFonts w:ascii="Times New Roman" w:hAnsi="Times New Roman" w:cs="Times New Roman"/>
          <w:color w:val="auto"/>
          <w:lang w:val="ru-RU"/>
        </w:rPr>
        <w:t>______________</w:t>
      </w:r>
      <w:r w:rsidRPr="00582977">
        <w:rPr>
          <w:rFonts w:ascii="Times New Roman" w:hAnsi="Times New Roman" w:cs="Times New Roman"/>
          <w:color w:val="auto"/>
        </w:rPr>
        <w:t>____________________________________</w:t>
      </w:r>
    </w:p>
    <w:p w:rsidR="00A362EB" w:rsidRPr="00582977" w:rsidRDefault="00A362EB" w:rsidP="00A362EB">
      <w:pPr>
        <w:tabs>
          <w:tab w:val="left" w:pos="4536"/>
        </w:tabs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 xml:space="preserve">                                                                         (подпись и Ф.И.О. лица, представляющего декларацию)</w:t>
      </w:r>
    </w:p>
    <w:p w:rsidR="00A362EB" w:rsidRPr="00582977" w:rsidRDefault="00A362EB" w:rsidP="00A362EB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A362EB" w:rsidRPr="00582977" w:rsidRDefault="00A362EB" w:rsidP="00A362EB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A362EB" w:rsidRPr="00582977" w:rsidRDefault="00A362EB" w:rsidP="00A362EB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A362EB" w:rsidRPr="00582977" w:rsidRDefault="00A362EB" w:rsidP="00A362EB">
      <w:pPr>
        <w:tabs>
          <w:tab w:val="left" w:pos="4536"/>
        </w:tabs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«____»_____________20___г. ______________________</w:t>
      </w:r>
      <w:r w:rsidR="0044775F" w:rsidRPr="00582977">
        <w:rPr>
          <w:rFonts w:ascii="Times New Roman" w:hAnsi="Times New Roman" w:cs="Times New Roman"/>
          <w:color w:val="auto"/>
          <w:lang w:val="ru-RU"/>
        </w:rPr>
        <w:t>_______________</w:t>
      </w:r>
      <w:r w:rsidRPr="00582977">
        <w:rPr>
          <w:rFonts w:ascii="Times New Roman" w:hAnsi="Times New Roman" w:cs="Times New Roman"/>
          <w:color w:val="auto"/>
        </w:rPr>
        <w:t>______________________</w:t>
      </w:r>
    </w:p>
    <w:p w:rsidR="00A362EB" w:rsidRPr="00582977" w:rsidRDefault="00A362EB" w:rsidP="00A362EB">
      <w:pPr>
        <w:tabs>
          <w:tab w:val="left" w:pos="4536"/>
        </w:tabs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 xml:space="preserve">                                                                           (подпись и Ф.И.О. лица, принявшего декларацию)</w:t>
      </w:r>
    </w:p>
    <w:p w:rsidR="00A362EB" w:rsidRPr="00582977" w:rsidRDefault="00A362EB" w:rsidP="00A362EB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A362EB" w:rsidRPr="00582977" w:rsidRDefault="00A362EB" w:rsidP="00A362EB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44775F" w:rsidRPr="00582977" w:rsidRDefault="0044775F" w:rsidP="0044775F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 xml:space="preserve">Председатель </w:t>
      </w:r>
      <w:proofErr w:type="gramStart"/>
      <w:r w:rsidRPr="00582977">
        <w:rPr>
          <w:rFonts w:ascii="Times New Roman" w:eastAsia="Times New Roman" w:hAnsi="Times New Roman" w:cs="Times New Roman"/>
          <w:color w:val="auto"/>
        </w:rPr>
        <w:t>Контрольно-счетной</w:t>
      </w:r>
      <w:proofErr w:type="gramEnd"/>
    </w:p>
    <w:p w:rsidR="0044775F" w:rsidRPr="00582977" w:rsidRDefault="0044775F" w:rsidP="0044775F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>палаты муниципального образования</w:t>
      </w:r>
    </w:p>
    <w:p w:rsidR="0044775F" w:rsidRPr="00582977" w:rsidRDefault="0044775F" w:rsidP="0044775F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 xml:space="preserve">Успенский район </w:t>
      </w:r>
      <w:r w:rsidRPr="00582977">
        <w:rPr>
          <w:rFonts w:ascii="Times New Roman" w:eastAsia="Times New Roman" w:hAnsi="Times New Roman" w:cs="Times New Roman"/>
          <w:color w:val="auto"/>
          <w:lang w:val="ru-RU"/>
        </w:rPr>
        <w:t xml:space="preserve">   </w:t>
      </w:r>
      <w:r w:rsidRPr="00582977">
        <w:rPr>
          <w:rFonts w:ascii="Times New Roman" w:eastAsia="Times New Roman" w:hAnsi="Times New Roman" w:cs="Times New Roman"/>
          <w:color w:val="auto"/>
        </w:rPr>
        <w:t xml:space="preserve">    </w:t>
      </w:r>
      <w:r w:rsidRPr="00582977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                                                                   С.П. Салий</w:t>
      </w:r>
    </w:p>
    <w:p w:rsidR="0044775F" w:rsidRPr="00582977" w:rsidRDefault="0044775F">
      <w:pPr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  <w:lang w:val="ru-RU"/>
        </w:rPr>
        <w:br w:type="page"/>
      </w:r>
    </w:p>
    <w:p w:rsidR="007E3751" w:rsidRPr="00582977" w:rsidRDefault="007E3751" w:rsidP="007E3751">
      <w:pPr>
        <w:ind w:left="5954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lastRenderedPageBreak/>
        <w:t>Приложение 9</w:t>
      </w:r>
    </w:p>
    <w:p w:rsidR="007E3751" w:rsidRPr="00582977" w:rsidRDefault="007E3751" w:rsidP="007E3751">
      <w:pPr>
        <w:ind w:left="5954" w:firstLine="709"/>
        <w:jc w:val="right"/>
        <w:rPr>
          <w:rFonts w:ascii="Times New Roman" w:hAnsi="Times New Roman" w:cs="Times New Roman"/>
          <w:color w:val="auto"/>
        </w:rPr>
      </w:pPr>
    </w:p>
    <w:p w:rsidR="007E3751" w:rsidRPr="00582977" w:rsidRDefault="007E3751" w:rsidP="007E3751">
      <w:pPr>
        <w:ind w:left="5954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>УТВЕЖДЕНО</w:t>
      </w:r>
    </w:p>
    <w:p w:rsidR="007E3751" w:rsidRPr="00582977" w:rsidRDefault="007E3751" w:rsidP="007E3751">
      <w:pPr>
        <w:ind w:left="5954"/>
        <w:jc w:val="both"/>
        <w:rPr>
          <w:rFonts w:ascii="Times New Roman" w:hAnsi="Times New Roman" w:cs="Times New Roman"/>
          <w:color w:val="auto"/>
        </w:rPr>
      </w:pPr>
      <w:r w:rsidRPr="00582977">
        <w:rPr>
          <w:rFonts w:ascii="Times New Roman" w:hAnsi="Times New Roman" w:cs="Times New Roman"/>
          <w:color w:val="auto"/>
        </w:rPr>
        <w:t xml:space="preserve">распоряжением Контрольно-счетной палаты муниципального образования </w:t>
      </w:r>
      <w:r w:rsidRPr="00582977">
        <w:rPr>
          <w:rFonts w:ascii="Times New Roman" w:hAnsi="Times New Roman" w:cs="Times New Roman"/>
          <w:color w:val="auto"/>
        </w:rPr>
        <w:t>Успенский</w:t>
      </w:r>
      <w:r w:rsidRPr="00582977">
        <w:rPr>
          <w:rFonts w:ascii="Times New Roman" w:hAnsi="Times New Roman" w:cs="Times New Roman"/>
          <w:color w:val="auto"/>
        </w:rPr>
        <w:t xml:space="preserve"> район</w:t>
      </w:r>
    </w:p>
    <w:p w:rsidR="007E3751" w:rsidRPr="00582977" w:rsidRDefault="007E3751" w:rsidP="007E3751">
      <w:pPr>
        <w:ind w:left="5954"/>
        <w:jc w:val="both"/>
        <w:rPr>
          <w:rFonts w:ascii="Times New Roman" w:hAnsi="Times New Roman" w:cs="Times New Roman"/>
          <w:color w:val="auto"/>
          <w:lang w:val="ru-RU"/>
        </w:rPr>
      </w:pPr>
      <w:r w:rsidRPr="00582977">
        <w:rPr>
          <w:rFonts w:ascii="Times New Roman" w:hAnsi="Times New Roman" w:cs="Times New Roman"/>
          <w:color w:val="auto"/>
        </w:rPr>
        <w:t xml:space="preserve">от </w:t>
      </w:r>
      <w:r w:rsidRPr="00582977">
        <w:rPr>
          <w:rFonts w:ascii="Times New Roman" w:hAnsi="Times New Roman" w:cs="Times New Roman"/>
          <w:color w:val="auto"/>
          <w:lang w:val="ru-RU"/>
        </w:rPr>
        <w:t>02</w:t>
      </w:r>
      <w:r w:rsidRPr="00582977">
        <w:rPr>
          <w:rFonts w:ascii="Times New Roman" w:hAnsi="Times New Roman" w:cs="Times New Roman"/>
          <w:color w:val="auto"/>
        </w:rPr>
        <w:t xml:space="preserve"> </w:t>
      </w:r>
      <w:r w:rsidRPr="00582977">
        <w:rPr>
          <w:rFonts w:ascii="Times New Roman" w:hAnsi="Times New Roman" w:cs="Times New Roman"/>
          <w:color w:val="auto"/>
          <w:lang w:val="ru-RU"/>
        </w:rPr>
        <w:t>февраля</w:t>
      </w:r>
      <w:r w:rsidRPr="00582977">
        <w:rPr>
          <w:rFonts w:ascii="Times New Roman" w:hAnsi="Times New Roman" w:cs="Times New Roman"/>
          <w:color w:val="auto"/>
        </w:rPr>
        <w:t xml:space="preserve"> 202</w:t>
      </w:r>
      <w:r w:rsidRPr="00582977">
        <w:rPr>
          <w:rFonts w:ascii="Times New Roman" w:hAnsi="Times New Roman" w:cs="Times New Roman"/>
          <w:color w:val="auto"/>
          <w:lang w:val="ru-RU"/>
        </w:rPr>
        <w:t>6</w:t>
      </w:r>
      <w:r w:rsidRPr="00582977">
        <w:rPr>
          <w:rFonts w:ascii="Times New Roman" w:hAnsi="Times New Roman" w:cs="Times New Roman"/>
          <w:color w:val="auto"/>
        </w:rPr>
        <w:t xml:space="preserve"> года №</w:t>
      </w:r>
      <w:r w:rsidRPr="00582977">
        <w:rPr>
          <w:rFonts w:ascii="Times New Roman" w:hAnsi="Times New Roman" w:cs="Times New Roman"/>
          <w:color w:val="auto"/>
          <w:lang w:val="ru-RU"/>
        </w:rPr>
        <w:t> 122</w:t>
      </w:r>
      <w:r w:rsidRPr="00582977">
        <w:rPr>
          <w:rFonts w:ascii="Times New Roman" w:hAnsi="Times New Roman" w:cs="Times New Roman"/>
          <w:color w:val="auto"/>
        </w:rPr>
        <w:t>-р</w:t>
      </w:r>
    </w:p>
    <w:p w:rsidR="007E3751" w:rsidRPr="00582977" w:rsidRDefault="007E3751" w:rsidP="007E3751">
      <w:pPr>
        <w:ind w:firstLine="709"/>
        <w:jc w:val="right"/>
        <w:rPr>
          <w:rFonts w:ascii="Times New Roman" w:hAnsi="Times New Roman" w:cs="Times New Roman"/>
          <w:color w:val="auto"/>
        </w:rPr>
      </w:pPr>
    </w:p>
    <w:p w:rsidR="007E3751" w:rsidRPr="00582977" w:rsidRDefault="007E3751" w:rsidP="007E3751">
      <w:pPr>
        <w:ind w:firstLine="709"/>
        <w:jc w:val="right"/>
        <w:rPr>
          <w:rFonts w:ascii="Times New Roman" w:hAnsi="Times New Roman" w:cs="Times New Roman"/>
          <w:color w:val="auto"/>
        </w:rPr>
      </w:pPr>
    </w:p>
    <w:p w:rsidR="007E3751" w:rsidRPr="00582977" w:rsidRDefault="007E3751" w:rsidP="007E3751">
      <w:pPr>
        <w:ind w:firstLine="709"/>
        <w:jc w:val="right"/>
        <w:rPr>
          <w:rFonts w:ascii="Times New Roman" w:hAnsi="Times New Roman" w:cs="Times New Roman"/>
          <w:color w:val="auto"/>
        </w:rPr>
      </w:pPr>
    </w:p>
    <w:p w:rsidR="007E3751" w:rsidRPr="00582977" w:rsidRDefault="007E3751" w:rsidP="007E3751">
      <w:pPr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582977">
        <w:rPr>
          <w:rFonts w:ascii="Times New Roman" w:hAnsi="Times New Roman" w:cs="Times New Roman"/>
          <w:b/>
          <w:color w:val="auto"/>
        </w:rPr>
        <w:t xml:space="preserve">ПОЛОЖЕНИЕ </w:t>
      </w:r>
    </w:p>
    <w:p w:rsidR="007E3751" w:rsidRPr="00582977" w:rsidRDefault="007E3751" w:rsidP="007E3751">
      <w:pPr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582977">
        <w:rPr>
          <w:rFonts w:ascii="Times New Roman" w:hAnsi="Times New Roman" w:cs="Times New Roman"/>
          <w:b/>
          <w:color w:val="auto"/>
        </w:rPr>
        <w:t xml:space="preserve">о порядке предоставления информации в целях выявления личной заинтересованности у работников при осуществлении закупок товаров, работ, услуг, </w:t>
      </w:r>
      <w:proofErr w:type="gramStart"/>
      <w:r w:rsidRPr="00582977">
        <w:rPr>
          <w:rFonts w:ascii="Times New Roman" w:hAnsi="Times New Roman" w:cs="Times New Roman"/>
          <w:b/>
          <w:color w:val="auto"/>
        </w:rPr>
        <w:t>которая</w:t>
      </w:r>
      <w:proofErr w:type="gramEnd"/>
      <w:r w:rsidRPr="00582977">
        <w:rPr>
          <w:rFonts w:ascii="Times New Roman" w:hAnsi="Times New Roman" w:cs="Times New Roman"/>
          <w:b/>
          <w:color w:val="auto"/>
        </w:rPr>
        <w:t xml:space="preserve"> может привести к конфликту интересов </w:t>
      </w:r>
    </w:p>
    <w:p w:rsidR="007E3751" w:rsidRPr="00582977" w:rsidRDefault="007E3751" w:rsidP="007E3751">
      <w:pPr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582977">
        <w:rPr>
          <w:rFonts w:ascii="Times New Roman" w:hAnsi="Times New Roman" w:cs="Times New Roman"/>
          <w:b/>
          <w:color w:val="auto"/>
        </w:rPr>
        <w:t xml:space="preserve">Контрольно-счетной палатой муниципального образования </w:t>
      </w:r>
      <w:r w:rsidRPr="00582977">
        <w:rPr>
          <w:rFonts w:ascii="Times New Roman" w:hAnsi="Times New Roman" w:cs="Times New Roman"/>
          <w:b/>
          <w:color w:val="auto"/>
        </w:rPr>
        <w:t>Успенский</w:t>
      </w:r>
      <w:r w:rsidRPr="00582977">
        <w:rPr>
          <w:rFonts w:ascii="Times New Roman" w:hAnsi="Times New Roman" w:cs="Times New Roman"/>
          <w:b/>
          <w:color w:val="auto"/>
        </w:rPr>
        <w:t xml:space="preserve"> район</w:t>
      </w:r>
    </w:p>
    <w:p w:rsidR="007E3751" w:rsidRPr="00582977" w:rsidRDefault="007E3751" w:rsidP="007E3751">
      <w:pPr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7E3751" w:rsidRPr="00582977" w:rsidRDefault="007E3751" w:rsidP="007E3751">
      <w:pPr>
        <w:pStyle w:val="af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582977">
        <w:t>Настоящее положение разработано на основании Федерального закона от 25 декабря 2008 г. №273-ФЗ «О противодействии коррупции, Федерального закона от 5 апреля 2013 г. №44-ФЗ «О контрактной системе в сфере закупок товаров, работ, услуг для обеспечения государственных и муниципальных нужд».</w:t>
      </w:r>
    </w:p>
    <w:p w:rsidR="007E3751" w:rsidRPr="00582977" w:rsidRDefault="007E3751" w:rsidP="007E3751">
      <w:pPr>
        <w:pStyle w:val="af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582977">
        <w:t xml:space="preserve">Для проведения работы по выявлению личной заинтересованности у работников контрольно-счетной палаты муниципального образования </w:t>
      </w:r>
      <w:r w:rsidRPr="00582977">
        <w:t>Успенский</w:t>
      </w:r>
      <w:r w:rsidRPr="00582977">
        <w:t xml:space="preserve"> район при осуществлении закупок товаров, работ, услуг (далее-закупки), </w:t>
      </w:r>
      <w:proofErr w:type="gramStart"/>
      <w:r w:rsidRPr="00582977">
        <w:t>которая</w:t>
      </w:r>
      <w:proofErr w:type="gramEnd"/>
      <w:r w:rsidRPr="00582977">
        <w:t xml:space="preserve"> может привести к конфликту интересов, назначаются ответственные по предупреждению коррупционных рисков (далее – ответственные по предупреждению коррупционных рисков).</w:t>
      </w:r>
    </w:p>
    <w:p w:rsidR="007E3751" w:rsidRPr="00582977" w:rsidRDefault="007E3751" w:rsidP="007E3751">
      <w:pPr>
        <w:pStyle w:val="af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582977">
        <w:t xml:space="preserve">Ответственные по предупреждению коррупционных рисков назначаются распоряжением председателя Контрольно-счетной палаты муниципального образования </w:t>
      </w:r>
      <w:r w:rsidRPr="00582977">
        <w:t>Успенский</w:t>
      </w:r>
      <w:r w:rsidRPr="00582977">
        <w:t xml:space="preserve"> район.</w:t>
      </w:r>
    </w:p>
    <w:p w:rsidR="007E3751" w:rsidRPr="00582977" w:rsidRDefault="007E3751" w:rsidP="007E3751">
      <w:pPr>
        <w:pStyle w:val="af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582977">
        <w:t>Ответственные по предупреждению коррупционных рисков обеспечиваются информацией, позволяющей выявить признаки наличия у работников Контрольно-счетной палатой личной заинтересованности при осуществлении закупок, которая приводит или может привести к конфликту интересов при осуществлении закупок.</w:t>
      </w:r>
    </w:p>
    <w:p w:rsidR="007E3751" w:rsidRPr="00582977" w:rsidRDefault="007E3751" w:rsidP="007E3751">
      <w:pPr>
        <w:pStyle w:val="af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582977">
        <w:t>Список работников, участвующих в закупках, утверждается приложением №</w:t>
      </w:r>
      <w:r w:rsidRPr="00582977">
        <w:t> </w:t>
      </w:r>
      <w:r w:rsidRPr="00582977">
        <w:t xml:space="preserve">4 к настоящему распоряжению Контрольно-счетной палатой муниципального образования </w:t>
      </w:r>
      <w:r w:rsidRPr="00582977">
        <w:t>Успенский</w:t>
      </w:r>
      <w:r w:rsidRPr="00582977">
        <w:t xml:space="preserve"> район.</w:t>
      </w:r>
    </w:p>
    <w:p w:rsidR="007E3751" w:rsidRPr="00582977" w:rsidRDefault="007E3751" w:rsidP="007E3751">
      <w:pPr>
        <w:pStyle w:val="af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proofErr w:type="gramStart"/>
      <w:r w:rsidRPr="00582977">
        <w:t>Работники, участвующие в закупках, предоставляются ответственному по предупреждению коррупционных рисков заполненный профиль работника и декларацию о возможной личной заинтересованности при осуществлении закупок.</w:t>
      </w:r>
      <w:proofErr w:type="gramEnd"/>
    </w:p>
    <w:p w:rsidR="007E3751" w:rsidRPr="00582977" w:rsidRDefault="007E3751" w:rsidP="007E3751">
      <w:pPr>
        <w:pStyle w:val="af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proofErr w:type="gramStart"/>
      <w:r w:rsidRPr="00582977">
        <w:t>Ответственный</w:t>
      </w:r>
      <w:proofErr w:type="gramEnd"/>
      <w:r w:rsidRPr="00582977">
        <w:t xml:space="preserve"> по предупреждению коррупционных рисков информацию, указанную в пункте 6 настоящего Положения, подшивает в личные дела работников.</w:t>
      </w:r>
    </w:p>
    <w:p w:rsidR="007E3751" w:rsidRPr="00582977" w:rsidRDefault="007E3751" w:rsidP="007E3751">
      <w:pPr>
        <w:pStyle w:val="af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proofErr w:type="gramStart"/>
      <w:r w:rsidRPr="00582977">
        <w:t>Работники, ответственные за конкретную закупку, предоставляют ответственному по предупреждению коррупционных рисков информацию об участниках закупки, поставщиках (подрядчиках, исполнителях), определенных по результатам закупок, проводимых конкурентным способом, а так же участниках закупки, с которыми заключены муниципальные контракты по части 1 статьи 93 Федерального закона от 5 апреля 2013 г. №</w:t>
      </w:r>
      <w:r w:rsidRPr="00582977">
        <w:t> </w:t>
      </w:r>
      <w:r w:rsidRPr="00582977">
        <w:t>44-ФЗ «О контрактной системе в сфере закупок товаров, работ, услуг для обеспечения государственных</w:t>
      </w:r>
      <w:proofErr w:type="gramEnd"/>
      <w:r w:rsidRPr="00582977">
        <w:t xml:space="preserve"> и муниципальных нужд», в виде выписки из ЕГРЮЛ (ЕГРИП), сформированной на сайте </w:t>
      </w:r>
      <w:proofErr w:type="spellStart"/>
      <w:r w:rsidRPr="00582977">
        <w:rPr>
          <w:lang w:val="en-US"/>
        </w:rPr>
        <w:t>egrul</w:t>
      </w:r>
      <w:proofErr w:type="spellEnd"/>
      <w:r w:rsidRPr="00582977">
        <w:t>.</w:t>
      </w:r>
      <w:proofErr w:type="spellStart"/>
      <w:r w:rsidRPr="00582977">
        <w:rPr>
          <w:lang w:val="en-US"/>
        </w:rPr>
        <w:t>nalog</w:t>
      </w:r>
      <w:proofErr w:type="spellEnd"/>
      <w:r w:rsidRPr="00582977">
        <w:t>.</w:t>
      </w:r>
      <w:r w:rsidRPr="00582977">
        <w:rPr>
          <w:lang w:val="en-US"/>
        </w:rPr>
        <w:t>ru</w:t>
      </w:r>
      <w:r w:rsidRPr="00582977">
        <w:t>.</w:t>
      </w:r>
    </w:p>
    <w:p w:rsidR="007E3751" w:rsidRPr="00582977" w:rsidRDefault="007E3751" w:rsidP="007E3751">
      <w:pPr>
        <w:pStyle w:val="af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proofErr w:type="gramStart"/>
      <w:r w:rsidRPr="00582977">
        <w:t>Ответственный</w:t>
      </w:r>
      <w:proofErr w:type="gramEnd"/>
      <w:r w:rsidRPr="00582977">
        <w:t xml:space="preserve"> по предупреждению коррупционных рисков на основании сведений, содержащихся в профилях работников, и профилях участников закупки:</w:t>
      </w:r>
    </w:p>
    <w:p w:rsidR="007E3751" w:rsidRPr="00582977" w:rsidRDefault="007E3751" w:rsidP="007E3751">
      <w:pPr>
        <w:pStyle w:val="af"/>
        <w:tabs>
          <w:tab w:val="left" w:pos="993"/>
        </w:tabs>
        <w:ind w:left="0" w:firstLine="709"/>
        <w:jc w:val="both"/>
      </w:pPr>
      <w:r w:rsidRPr="00582977">
        <w:t>проводит перекрестную проверку на наличие возможных связей, свидетельствующих о наличии у работников контрольно-счетной палаты личной заинтересованности, которая приводи или может привести к конфликту интересов при осуществлении закупок;</w:t>
      </w:r>
    </w:p>
    <w:p w:rsidR="007E3751" w:rsidRPr="00582977" w:rsidRDefault="007E3751" w:rsidP="007E3751">
      <w:pPr>
        <w:pStyle w:val="af"/>
        <w:tabs>
          <w:tab w:val="left" w:pos="993"/>
        </w:tabs>
        <w:ind w:left="0" w:firstLine="709"/>
        <w:jc w:val="both"/>
      </w:pPr>
      <w:r w:rsidRPr="00582977">
        <w:t>сообщает участникам закупки, контрактному управляющему о случаях выявления наличия личной заинтересованности между участником закупок и работниками администрации.</w:t>
      </w:r>
    </w:p>
    <w:p w:rsidR="007E3751" w:rsidRPr="00582977" w:rsidRDefault="007E3751" w:rsidP="007E3751">
      <w:pPr>
        <w:pStyle w:val="af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582977">
        <w:lastRenderedPageBreak/>
        <w:t>Работники, ответственные за конкретную закупку, контрактный управляющий при получении информации, указанной в пункте 8 настоящего Положения, проводят мероприятия по предупреждению и урегулированию возможного конфликта интересов.</w:t>
      </w:r>
    </w:p>
    <w:p w:rsidR="007E3751" w:rsidRPr="00582977" w:rsidRDefault="007E3751" w:rsidP="007E3751">
      <w:pPr>
        <w:pStyle w:val="af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582977">
        <w:t>Ответственные по предупреждению коррупционных рисков, контрактный управляющий, несут персональную ответственность за соблюдение требований федеральных законов в сфере защиты персональных данных и неправомерное использование этих сведений в целях, не предусмотренных федеральными законами.</w:t>
      </w:r>
    </w:p>
    <w:p w:rsidR="00720119" w:rsidRPr="00582977" w:rsidRDefault="00720119" w:rsidP="0044775F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7E3751" w:rsidRPr="00582977" w:rsidRDefault="007E3751" w:rsidP="0044775F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7E3751" w:rsidRPr="00582977" w:rsidRDefault="007E3751" w:rsidP="007E3751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 xml:space="preserve">Председатель </w:t>
      </w:r>
      <w:proofErr w:type="gramStart"/>
      <w:r w:rsidRPr="00582977">
        <w:rPr>
          <w:rFonts w:ascii="Times New Roman" w:eastAsia="Times New Roman" w:hAnsi="Times New Roman" w:cs="Times New Roman"/>
          <w:color w:val="auto"/>
        </w:rPr>
        <w:t>Контрольно-счетной</w:t>
      </w:r>
      <w:proofErr w:type="gramEnd"/>
    </w:p>
    <w:p w:rsidR="007E3751" w:rsidRPr="00582977" w:rsidRDefault="007E3751" w:rsidP="007E3751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>палаты муниципального образования</w:t>
      </w:r>
    </w:p>
    <w:p w:rsidR="007E3751" w:rsidRPr="00582977" w:rsidRDefault="007E3751" w:rsidP="00BE20EF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82977">
        <w:rPr>
          <w:rFonts w:ascii="Times New Roman" w:eastAsia="Times New Roman" w:hAnsi="Times New Roman" w:cs="Times New Roman"/>
          <w:color w:val="auto"/>
        </w:rPr>
        <w:t xml:space="preserve">Успенский район </w:t>
      </w:r>
      <w:r w:rsidRPr="00582977">
        <w:rPr>
          <w:rFonts w:ascii="Times New Roman" w:eastAsia="Times New Roman" w:hAnsi="Times New Roman" w:cs="Times New Roman"/>
          <w:color w:val="auto"/>
          <w:lang w:val="ru-RU"/>
        </w:rPr>
        <w:t xml:space="preserve">   </w:t>
      </w:r>
      <w:r w:rsidRPr="00582977">
        <w:rPr>
          <w:rFonts w:ascii="Times New Roman" w:eastAsia="Times New Roman" w:hAnsi="Times New Roman" w:cs="Times New Roman"/>
          <w:color w:val="auto"/>
        </w:rPr>
        <w:t xml:space="preserve">    </w:t>
      </w:r>
      <w:r w:rsidRPr="00582977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                                                                   С.П. Салий</w:t>
      </w:r>
      <w:bookmarkStart w:id="0" w:name="_GoBack"/>
      <w:bookmarkEnd w:id="0"/>
    </w:p>
    <w:sectPr w:rsidR="007E3751" w:rsidRPr="00582977" w:rsidSect="0044775F">
      <w:type w:val="continuous"/>
      <w:pgSz w:w="11905" w:h="16837"/>
      <w:pgMar w:top="1134" w:right="567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87B" w:rsidRDefault="0073287B">
      <w:r>
        <w:separator/>
      </w:r>
    </w:p>
  </w:endnote>
  <w:endnote w:type="continuationSeparator" w:id="0">
    <w:p w:rsidR="0073287B" w:rsidRDefault="0073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87B" w:rsidRDefault="0073287B"/>
  </w:footnote>
  <w:footnote w:type="continuationSeparator" w:id="0">
    <w:p w:rsidR="0073287B" w:rsidRDefault="0073287B"/>
  </w:footnote>
  <w:footnote w:id="1">
    <w:p w:rsidR="00A362EB" w:rsidRPr="0044775F" w:rsidRDefault="00A362EB" w:rsidP="00A362EB">
      <w:pPr>
        <w:pStyle w:val="af1"/>
        <w:jc w:val="both"/>
        <w:rPr>
          <w:color w:val="00B050"/>
        </w:rPr>
      </w:pPr>
      <w:r w:rsidRPr="0044775F">
        <w:rPr>
          <w:rStyle w:val="af3"/>
          <w:color w:val="00B050"/>
        </w:rPr>
        <w:footnoteRef/>
      </w:r>
      <w:r w:rsidRPr="0044775F">
        <w:rPr>
          <w:color w:val="00B050"/>
        </w:rPr>
        <w:t xml:space="preserve"> Настоящая декларация носит строго конфиденциальный характер и предназначена включительно для внутреннего пользования. Содержание декларации не </w:t>
      </w:r>
      <w:proofErr w:type="gramStart"/>
      <w:r w:rsidRPr="0044775F">
        <w:rPr>
          <w:color w:val="00B050"/>
        </w:rPr>
        <w:t>подлежит раскрытию каким-либо третьи сторонам им не может</w:t>
      </w:r>
      <w:proofErr w:type="gramEnd"/>
      <w:r w:rsidRPr="0044775F">
        <w:rPr>
          <w:color w:val="00B050"/>
        </w:rPr>
        <w:t xml:space="preserve"> быть использовано ими в иных целях, кроме выявленной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лицами).</w:t>
      </w:r>
    </w:p>
    <w:p w:rsidR="00A362EB" w:rsidRPr="0044775F" w:rsidRDefault="00A362EB" w:rsidP="00A362EB">
      <w:pPr>
        <w:pStyle w:val="af1"/>
        <w:jc w:val="both"/>
        <w:rPr>
          <w:color w:val="00B050"/>
        </w:rPr>
      </w:pPr>
      <w:r w:rsidRPr="0044775F">
        <w:rPr>
          <w:color w:val="00B050"/>
        </w:rPr>
        <w:t xml:space="preserve">Необходимо внимательно ознакомится с приведенными ниже </w:t>
      </w:r>
      <w:proofErr w:type="gramStart"/>
      <w:r w:rsidRPr="0044775F">
        <w:rPr>
          <w:color w:val="00B050"/>
        </w:rPr>
        <w:t>вопросами</w:t>
      </w:r>
      <w:proofErr w:type="gramEnd"/>
      <w:r w:rsidRPr="0044775F">
        <w:rPr>
          <w:color w:val="00B050"/>
        </w:rPr>
        <w:t xml:space="preserve"> и ответить «да» или «нет» на каждый из них (допускается так же указывать символ «+», «√» и проч.). Ответ «да»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«да» в месте, отведенном в конце раздела формы.</w:t>
      </w:r>
    </w:p>
    <w:p w:rsidR="00A362EB" w:rsidRDefault="00A362EB" w:rsidP="00A362EB">
      <w:pPr>
        <w:pStyle w:val="af1"/>
        <w:jc w:val="both"/>
      </w:pPr>
      <w:proofErr w:type="gramStart"/>
      <w:r w:rsidRPr="0044775F">
        <w:rPr>
          <w:color w:val="00B050"/>
        </w:rPr>
        <w:t>Понятие «родственники»,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 же братья, сестры, родители, дети супруга (супруги), супруги детей.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0520545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A362EB" w:rsidRPr="00AF7FD8" w:rsidRDefault="00A362EB" w:rsidP="00006674">
        <w:pPr>
          <w:pStyle w:val="a7"/>
          <w:framePr w:w="11905" w:h="196" w:wrap="none" w:vAnchor="text" w:hAnchor="page" w:x="9" w:y="556"/>
          <w:jc w:val="center"/>
          <w:rPr>
            <w:sz w:val="16"/>
            <w:szCs w:val="16"/>
          </w:rPr>
        </w:pPr>
        <w:r w:rsidRPr="00AF7FD8">
          <w:rPr>
            <w:sz w:val="16"/>
            <w:szCs w:val="16"/>
          </w:rPr>
          <w:fldChar w:fldCharType="begin"/>
        </w:r>
        <w:r w:rsidRPr="00AF7FD8">
          <w:rPr>
            <w:sz w:val="16"/>
            <w:szCs w:val="16"/>
          </w:rPr>
          <w:instrText>PAGE   \* MERGEFORMAT</w:instrText>
        </w:r>
        <w:r w:rsidRPr="00AF7FD8">
          <w:rPr>
            <w:sz w:val="16"/>
            <w:szCs w:val="16"/>
          </w:rPr>
          <w:fldChar w:fldCharType="separate"/>
        </w:r>
        <w:r w:rsidR="00BE20EF" w:rsidRPr="00BE20EF">
          <w:rPr>
            <w:noProof/>
            <w:sz w:val="16"/>
            <w:szCs w:val="16"/>
            <w:lang w:val="ru-RU"/>
          </w:rPr>
          <w:t>23</w:t>
        </w:r>
        <w:r w:rsidRPr="00AF7FD8">
          <w:rPr>
            <w:sz w:val="16"/>
            <w:szCs w:val="16"/>
          </w:rPr>
          <w:fldChar w:fldCharType="end"/>
        </w:r>
      </w:p>
    </w:sdtContent>
  </w:sdt>
  <w:p w:rsidR="00A362EB" w:rsidRPr="00AF7FD8" w:rsidRDefault="00A362EB" w:rsidP="00006674">
    <w:pPr>
      <w:pStyle w:val="a6"/>
      <w:framePr w:w="11905" w:h="196" w:wrap="none" w:vAnchor="text" w:hAnchor="page" w:x="9" w:y="556"/>
      <w:shd w:val="clear" w:color="auto" w:fill="auto"/>
      <w:ind w:left="6254"/>
      <w:rPr>
        <w:lang w:val="ru-RU"/>
      </w:rPr>
    </w:pPr>
  </w:p>
  <w:p w:rsidR="00A362EB" w:rsidRDefault="00A362EB"/>
  <w:p w:rsidR="00A362EB" w:rsidRDefault="00A362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2A3"/>
    <w:multiLevelType w:val="hybridMultilevel"/>
    <w:tmpl w:val="11B6B642"/>
    <w:lvl w:ilvl="0" w:tplc="C8AAB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5B6349"/>
    <w:multiLevelType w:val="multilevel"/>
    <w:tmpl w:val="6AD02B1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6C6391"/>
    <w:multiLevelType w:val="multilevel"/>
    <w:tmpl w:val="FE10402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E84A69"/>
    <w:multiLevelType w:val="hybridMultilevel"/>
    <w:tmpl w:val="D31A023A"/>
    <w:lvl w:ilvl="0" w:tplc="3D683A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B386D"/>
    <w:multiLevelType w:val="multilevel"/>
    <w:tmpl w:val="EFA29DE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4805A1"/>
    <w:multiLevelType w:val="hybridMultilevel"/>
    <w:tmpl w:val="2D209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14716"/>
    <w:multiLevelType w:val="hybridMultilevel"/>
    <w:tmpl w:val="259EA8C8"/>
    <w:lvl w:ilvl="0" w:tplc="3D683A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905ED"/>
    <w:multiLevelType w:val="hybridMultilevel"/>
    <w:tmpl w:val="15280D2E"/>
    <w:lvl w:ilvl="0" w:tplc="3D683A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42366"/>
    <w:multiLevelType w:val="hybridMultilevel"/>
    <w:tmpl w:val="280A4DA6"/>
    <w:lvl w:ilvl="0" w:tplc="3D683A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10C83"/>
    <w:multiLevelType w:val="hybridMultilevel"/>
    <w:tmpl w:val="7D4685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B5B1B"/>
    <w:multiLevelType w:val="multilevel"/>
    <w:tmpl w:val="A6E2B29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F414FB"/>
    <w:multiLevelType w:val="hybridMultilevel"/>
    <w:tmpl w:val="280A4DA6"/>
    <w:lvl w:ilvl="0" w:tplc="3D683A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5197F"/>
    <w:multiLevelType w:val="hybridMultilevel"/>
    <w:tmpl w:val="A322C3B2"/>
    <w:lvl w:ilvl="0" w:tplc="3D683A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707A2"/>
    <w:multiLevelType w:val="multilevel"/>
    <w:tmpl w:val="EA78A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3C16AFF"/>
    <w:multiLevelType w:val="hybridMultilevel"/>
    <w:tmpl w:val="2180A0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342F01"/>
    <w:multiLevelType w:val="hybridMultilevel"/>
    <w:tmpl w:val="F59C253C"/>
    <w:lvl w:ilvl="0" w:tplc="3D683A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5C796C"/>
    <w:multiLevelType w:val="hybridMultilevel"/>
    <w:tmpl w:val="CE4608EC"/>
    <w:lvl w:ilvl="0" w:tplc="3D683A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6C3EC5"/>
    <w:multiLevelType w:val="hybridMultilevel"/>
    <w:tmpl w:val="259EA8C8"/>
    <w:lvl w:ilvl="0" w:tplc="3D683A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1D03E4"/>
    <w:multiLevelType w:val="multilevel"/>
    <w:tmpl w:val="075EFC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DA65210"/>
    <w:multiLevelType w:val="hybridMultilevel"/>
    <w:tmpl w:val="DF7C4D2E"/>
    <w:lvl w:ilvl="0" w:tplc="3D683A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6721D"/>
    <w:multiLevelType w:val="hybridMultilevel"/>
    <w:tmpl w:val="051C7C1E"/>
    <w:lvl w:ilvl="0" w:tplc="3D683A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792456"/>
    <w:multiLevelType w:val="hybridMultilevel"/>
    <w:tmpl w:val="6FB00A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"/>
  </w:num>
  <w:num w:numId="4">
    <w:abstractNumId w:val="10"/>
  </w:num>
  <w:num w:numId="5">
    <w:abstractNumId w:val="4"/>
  </w:num>
  <w:num w:numId="6">
    <w:abstractNumId w:val="2"/>
  </w:num>
  <w:num w:numId="7">
    <w:abstractNumId w:val="8"/>
  </w:num>
  <w:num w:numId="8">
    <w:abstractNumId w:val="11"/>
  </w:num>
  <w:num w:numId="9">
    <w:abstractNumId w:val="19"/>
  </w:num>
  <w:num w:numId="10">
    <w:abstractNumId w:val="7"/>
  </w:num>
  <w:num w:numId="11">
    <w:abstractNumId w:val="14"/>
  </w:num>
  <w:num w:numId="12">
    <w:abstractNumId w:val="16"/>
  </w:num>
  <w:num w:numId="13">
    <w:abstractNumId w:val="20"/>
  </w:num>
  <w:num w:numId="14">
    <w:abstractNumId w:val="3"/>
  </w:num>
  <w:num w:numId="15">
    <w:abstractNumId w:val="9"/>
  </w:num>
  <w:num w:numId="16">
    <w:abstractNumId w:val="5"/>
  </w:num>
  <w:num w:numId="17">
    <w:abstractNumId w:val="21"/>
  </w:num>
  <w:num w:numId="18">
    <w:abstractNumId w:val="17"/>
  </w:num>
  <w:num w:numId="19">
    <w:abstractNumId w:val="6"/>
  </w:num>
  <w:num w:numId="20">
    <w:abstractNumId w:val="12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77"/>
    <w:rsid w:val="00006674"/>
    <w:rsid w:val="0001361B"/>
    <w:rsid w:val="00027DE7"/>
    <w:rsid w:val="000341C9"/>
    <w:rsid w:val="00092EE0"/>
    <w:rsid w:val="000A6AE4"/>
    <w:rsid w:val="001146C5"/>
    <w:rsid w:val="001217BE"/>
    <w:rsid w:val="001A6F0C"/>
    <w:rsid w:val="001B3634"/>
    <w:rsid w:val="001B4AB1"/>
    <w:rsid w:val="002E2201"/>
    <w:rsid w:val="00331426"/>
    <w:rsid w:val="00333415"/>
    <w:rsid w:val="003A0FDA"/>
    <w:rsid w:val="003A5733"/>
    <w:rsid w:val="003E7DFE"/>
    <w:rsid w:val="00403D2A"/>
    <w:rsid w:val="0044775F"/>
    <w:rsid w:val="004916C6"/>
    <w:rsid w:val="0055092C"/>
    <w:rsid w:val="00554B4B"/>
    <w:rsid w:val="00581ECC"/>
    <w:rsid w:val="00582977"/>
    <w:rsid w:val="00702290"/>
    <w:rsid w:val="00712B9B"/>
    <w:rsid w:val="00720119"/>
    <w:rsid w:val="0073287B"/>
    <w:rsid w:val="007D68C2"/>
    <w:rsid w:val="007E3751"/>
    <w:rsid w:val="00820FDC"/>
    <w:rsid w:val="008914CF"/>
    <w:rsid w:val="008B4996"/>
    <w:rsid w:val="009547A8"/>
    <w:rsid w:val="0095606A"/>
    <w:rsid w:val="00956ACB"/>
    <w:rsid w:val="009849ED"/>
    <w:rsid w:val="00A362EB"/>
    <w:rsid w:val="00A8028F"/>
    <w:rsid w:val="00AA36CD"/>
    <w:rsid w:val="00AF7FD8"/>
    <w:rsid w:val="00B916E0"/>
    <w:rsid w:val="00BE20EF"/>
    <w:rsid w:val="00C22D5B"/>
    <w:rsid w:val="00C6688B"/>
    <w:rsid w:val="00C917FB"/>
    <w:rsid w:val="00CE22D2"/>
    <w:rsid w:val="00D00D7B"/>
    <w:rsid w:val="00D115F3"/>
    <w:rsid w:val="00D12F9D"/>
    <w:rsid w:val="00D55B9E"/>
    <w:rsid w:val="00DE5977"/>
    <w:rsid w:val="00E9232C"/>
    <w:rsid w:val="00EB20F2"/>
    <w:rsid w:val="00F33D09"/>
    <w:rsid w:val="00F3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Оглавление 1 Знак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00" w:line="322" w:lineRule="exact"/>
      <w:ind w:hanging="420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900" w:after="108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13">
    <w:name w:val="toc 1"/>
    <w:basedOn w:val="a"/>
    <w:link w:val="12"/>
    <w:autoRedefine/>
    <w:pPr>
      <w:shd w:val="clear" w:color="auto" w:fill="FFFFFF"/>
      <w:spacing w:line="643" w:lineRule="exact"/>
      <w:ind w:hanging="42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712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2B9B"/>
    <w:rPr>
      <w:color w:val="000000"/>
    </w:rPr>
  </w:style>
  <w:style w:type="paragraph" w:styleId="a9">
    <w:name w:val="footer"/>
    <w:basedOn w:val="a"/>
    <w:link w:val="aa"/>
    <w:uiPriority w:val="99"/>
    <w:unhideWhenUsed/>
    <w:rsid w:val="00712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2B9B"/>
    <w:rPr>
      <w:color w:val="000000"/>
    </w:rPr>
  </w:style>
  <w:style w:type="paragraph" w:customStyle="1" w:styleId="ab">
    <w:name w:val="Знак"/>
    <w:basedOn w:val="a"/>
    <w:next w:val="a"/>
    <w:semiHidden/>
    <w:rsid w:val="009849ED"/>
    <w:pPr>
      <w:spacing w:after="160" w:line="240" w:lineRule="exact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9849ED"/>
    <w:rPr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49ED"/>
    <w:rPr>
      <w:color w:val="000000"/>
      <w:sz w:val="16"/>
      <w:szCs w:val="16"/>
    </w:rPr>
  </w:style>
  <w:style w:type="paragraph" w:customStyle="1" w:styleId="Style5">
    <w:name w:val="Style5"/>
    <w:basedOn w:val="a"/>
    <w:uiPriority w:val="99"/>
    <w:rsid w:val="001217BE"/>
    <w:pPr>
      <w:widowControl w:val="0"/>
      <w:autoSpaceDE w:val="0"/>
      <w:autoSpaceDN w:val="0"/>
      <w:adjustRightInd w:val="0"/>
      <w:spacing w:line="310" w:lineRule="exact"/>
      <w:ind w:firstLine="504"/>
    </w:pPr>
    <w:rPr>
      <w:rFonts w:ascii="Times New Roman" w:eastAsiaTheme="minorEastAsia" w:hAnsi="Times New Roman" w:cs="Times New Roman"/>
      <w:color w:val="auto"/>
      <w:lang w:val="ru-RU"/>
    </w:rPr>
  </w:style>
  <w:style w:type="character" w:customStyle="1" w:styleId="FontStyle40">
    <w:name w:val="Font Style40"/>
    <w:basedOn w:val="a0"/>
    <w:uiPriority w:val="99"/>
    <w:rsid w:val="001217BE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1217BE"/>
    <w:pPr>
      <w:widowControl w:val="0"/>
      <w:autoSpaceDE w:val="0"/>
      <w:autoSpaceDN w:val="0"/>
      <w:adjustRightInd w:val="0"/>
      <w:spacing w:line="307" w:lineRule="exact"/>
      <w:ind w:firstLine="706"/>
    </w:pPr>
    <w:rPr>
      <w:rFonts w:ascii="Times New Roman" w:eastAsiaTheme="minorEastAsia" w:hAnsi="Times New Roman" w:cs="Times New Roman"/>
      <w:color w:val="auto"/>
      <w:lang w:val="ru-RU"/>
    </w:rPr>
  </w:style>
  <w:style w:type="paragraph" w:styleId="ae">
    <w:name w:val="No Spacing"/>
    <w:uiPriority w:val="1"/>
    <w:qFormat/>
    <w:rsid w:val="001217B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val="ru-RU"/>
    </w:rPr>
  </w:style>
  <w:style w:type="paragraph" w:customStyle="1" w:styleId="17PRIL-txt">
    <w:name w:val="17PRIL-txt"/>
    <w:basedOn w:val="a"/>
    <w:uiPriority w:val="99"/>
    <w:rsid w:val="001217BE"/>
    <w:pPr>
      <w:autoSpaceDE w:val="0"/>
      <w:autoSpaceDN w:val="0"/>
      <w:adjustRightInd w:val="0"/>
      <w:spacing w:line="240" w:lineRule="atLeast"/>
      <w:ind w:left="283" w:right="283"/>
      <w:jc w:val="both"/>
      <w:textAlignment w:val="center"/>
    </w:pPr>
    <w:rPr>
      <w:rFonts w:ascii="TextBookC" w:eastAsia="Times New Roman" w:hAnsi="TextBookC" w:cs="TextBookC"/>
      <w:spacing w:val="2"/>
      <w:sz w:val="18"/>
      <w:szCs w:val="18"/>
      <w:u w:color="000000"/>
      <w:lang w:val="ru-RU"/>
    </w:rPr>
  </w:style>
  <w:style w:type="paragraph" w:customStyle="1" w:styleId="17PRIL-header-1">
    <w:name w:val="17PRIL-header-1"/>
    <w:basedOn w:val="17PRIL-txt"/>
    <w:uiPriority w:val="99"/>
    <w:rsid w:val="001217BE"/>
    <w:pPr>
      <w:spacing w:before="510" w:after="227"/>
      <w:jc w:val="center"/>
    </w:pPr>
  </w:style>
  <w:style w:type="paragraph" w:customStyle="1" w:styleId="17PRIL-tabl-hroom">
    <w:name w:val="17PRIL-tabl-hroom"/>
    <w:basedOn w:val="17PRIL-txt"/>
    <w:uiPriority w:val="99"/>
    <w:rsid w:val="001217BE"/>
    <w:pPr>
      <w:suppressAutoHyphens/>
      <w:spacing w:line="160" w:lineRule="atLeast"/>
      <w:ind w:left="0" w:right="0"/>
      <w:jc w:val="center"/>
    </w:pPr>
    <w:rPr>
      <w:b/>
      <w:bCs/>
      <w:spacing w:val="1"/>
      <w:sz w:val="12"/>
      <w:szCs w:val="12"/>
    </w:rPr>
  </w:style>
  <w:style w:type="paragraph" w:customStyle="1" w:styleId="17PRIL-tabl-txt">
    <w:name w:val="17PRIL-tabl-txt"/>
    <w:basedOn w:val="17PRIL-txt"/>
    <w:uiPriority w:val="99"/>
    <w:rsid w:val="001217BE"/>
    <w:pPr>
      <w:spacing w:line="200" w:lineRule="atLeast"/>
      <w:ind w:left="0" w:right="0"/>
      <w:jc w:val="left"/>
    </w:pPr>
    <w:rPr>
      <w:sz w:val="16"/>
      <w:szCs w:val="16"/>
    </w:rPr>
  </w:style>
  <w:style w:type="paragraph" w:styleId="af">
    <w:name w:val="List Paragraph"/>
    <w:basedOn w:val="a"/>
    <w:uiPriority w:val="34"/>
    <w:qFormat/>
    <w:rsid w:val="00702290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0">
    <w:name w:val="Table Grid"/>
    <w:basedOn w:val="a1"/>
    <w:uiPriority w:val="39"/>
    <w:rsid w:val="00702290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A362EB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A362E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A362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Оглавление 1 Знак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00" w:line="322" w:lineRule="exact"/>
      <w:ind w:hanging="420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900" w:after="108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13">
    <w:name w:val="toc 1"/>
    <w:basedOn w:val="a"/>
    <w:link w:val="12"/>
    <w:autoRedefine/>
    <w:pPr>
      <w:shd w:val="clear" w:color="auto" w:fill="FFFFFF"/>
      <w:spacing w:line="643" w:lineRule="exact"/>
      <w:ind w:hanging="42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712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2B9B"/>
    <w:rPr>
      <w:color w:val="000000"/>
    </w:rPr>
  </w:style>
  <w:style w:type="paragraph" w:styleId="a9">
    <w:name w:val="footer"/>
    <w:basedOn w:val="a"/>
    <w:link w:val="aa"/>
    <w:uiPriority w:val="99"/>
    <w:unhideWhenUsed/>
    <w:rsid w:val="00712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2B9B"/>
    <w:rPr>
      <w:color w:val="000000"/>
    </w:rPr>
  </w:style>
  <w:style w:type="paragraph" w:customStyle="1" w:styleId="ab">
    <w:name w:val="Знак"/>
    <w:basedOn w:val="a"/>
    <w:next w:val="a"/>
    <w:semiHidden/>
    <w:rsid w:val="009849ED"/>
    <w:pPr>
      <w:spacing w:after="160" w:line="240" w:lineRule="exact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9849ED"/>
    <w:rPr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49ED"/>
    <w:rPr>
      <w:color w:val="000000"/>
      <w:sz w:val="16"/>
      <w:szCs w:val="16"/>
    </w:rPr>
  </w:style>
  <w:style w:type="paragraph" w:customStyle="1" w:styleId="Style5">
    <w:name w:val="Style5"/>
    <w:basedOn w:val="a"/>
    <w:uiPriority w:val="99"/>
    <w:rsid w:val="001217BE"/>
    <w:pPr>
      <w:widowControl w:val="0"/>
      <w:autoSpaceDE w:val="0"/>
      <w:autoSpaceDN w:val="0"/>
      <w:adjustRightInd w:val="0"/>
      <w:spacing w:line="310" w:lineRule="exact"/>
      <w:ind w:firstLine="504"/>
    </w:pPr>
    <w:rPr>
      <w:rFonts w:ascii="Times New Roman" w:eastAsiaTheme="minorEastAsia" w:hAnsi="Times New Roman" w:cs="Times New Roman"/>
      <w:color w:val="auto"/>
      <w:lang w:val="ru-RU"/>
    </w:rPr>
  </w:style>
  <w:style w:type="character" w:customStyle="1" w:styleId="FontStyle40">
    <w:name w:val="Font Style40"/>
    <w:basedOn w:val="a0"/>
    <w:uiPriority w:val="99"/>
    <w:rsid w:val="001217BE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1217BE"/>
    <w:pPr>
      <w:widowControl w:val="0"/>
      <w:autoSpaceDE w:val="0"/>
      <w:autoSpaceDN w:val="0"/>
      <w:adjustRightInd w:val="0"/>
      <w:spacing w:line="307" w:lineRule="exact"/>
      <w:ind w:firstLine="706"/>
    </w:pPr>
    <w:rPr>
      <w:rFonts w:ascii="Times New Roman" w:eastAsiaTheme="minorEastAsia" w:hAnsi="Times New Roman" w:cs="Times New Roman"/>
      <w:color w:val="auto"/>
      <w:lang w:val="ru-RU"/>
    </w:rPr>
  </w:style>
  <w:style w:type="paragraph" w:styleId="ae">
    <w:name w:val="No Spacing"/>
    <w:uiPriority w:val="1"/>
    <w:qFormat/>
    <w:rsid w:val="001217B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val="ru-RU"/>
    </w:rPr>
  </w:style>
  <w:style w:type="paragraph" w:customStyle="1" w:styleId="17PRIL-txt">
    <w:name w:val="17PRIL-txt"/>
    <w:basedOn w:val="a"/>
    <w:uiPriority w:val="99"/>
    <w:rsid w:val="001217BE"/>
    <w:pPr>
      <w:autoSpaceDE w:val="0"/>
      <w:autoSpaceDN w:val="0"/>
      <w:adjustRightInd w:val="0"/>
      <w:spacing w:line="240" w:lineRule="atLeast"/>
      <w:ind w:left="283" w:right="283"/>
      <w:jc w:val="both"/>
      <w:textAlignment w:val="center"/>
    </w:pPr>
    <w:rPr>
      <w:rFonts w:ascii="TextBookC" w:eastAsia="Times New Roman" w:hAnsi="TextBookC" w:cs="TextBookC"/>
      <w:spacing w:val="2"/>
      <w:sz w:val="18"/>
      <w:szCs w:val="18"/>
      <w:u w:color="000000"/>
      <w:lang w:val="ru-RU"/>
    </w:rPr>
  </w:style>
  <w:style w:type="paragraph" w:customStyle="1" w:styleId="17PRIL-header-1">
    <w:name w:val="17PRIL-header-1"/>
    <w:basedOn w:val="17PRIL-txt"/>
    <w:uiPriority w:val="99"/>
    <w:rsid w:val="001217BE"/>
    <w:pPr>
      <w:spacing w:before="510" w:after="227"/>
      <w:jc w:val="center"/>
    </w:pPr>
  </w:style>
  <w:style w:type="paragraph" w:customStyle="1" w:styleId="17PRIL-tabl-hroom">
    <w:name w:val="17PRIL-tabl-hroom"/>
    <w:basedOn w:val="17PRIL-txt"/>
    <w:uiPriority w:val="99"/>
    <w:rsid w:val="001217BE"/>
    <w:pPr>
      <w:suppressAutoHyphens/>
      <w:spacing w:line="160" w:lineRule="atLeast"/>
      <w:ind w:left="0" w:right="0"/>
      <w:jc w:val="center"/>
    </w:pPr>
    <w:rPr>
      <w:b/>
      <w:bCs/>
      <w:spacing w:val="1"/>
      <w:sz w:val="12"/>
      <w:szCs w:val="12"/>
    </w:rPr>
  </w:style>
  <w:style w:type="paragraph" w:customStyle="1" w:styleId="17PRIL-tabl-txt">
    <w:name w:val="17PRIL-tabl-txt"/>
    <w:basedOn w:val="17PRIL-txt"/>
    <w:uiPriority w:val="99"/>
    <w:rsid w:val="001217BE"/>
    <w:pPr>
      <w:spacing w:line="200" w:lineRule="atLeast"/>
      <w:ind w:left="0" w:right="0"/>
      <w:jc w:val="left"/>
    </w:pPr>
    <w:rPr>
      <w:sz w:val="16"/>
      <w:szCs w:val="16"/>
    </w:rPr>
  </w:style>
  <w:style w:type="paragraph" w:styleId="af">
    <w:name w:val="List Paragraph"/>
    <w:basedOn w:val="a"/>
    <w:uiPriority w:val="34"/>
    <w:qFormat/>
    <w:rsid w:val="00702290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0">
    <w:name w:val="Table Grid"/>
    <w:basedOn w:val="a1"/>
    <w:uiPriority w:val="39"/>
    <w:rsid w:val="00702290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A362EB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A362E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A362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ABDB6781A0BB062FE4BF4680F3CE772BB2AFB189C621B89285CB2A91DE38237F2C7A4542F054D09C842EE07D23C291C06A843704CE4EC12C1Y5K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AC2D-8473-4369-B4E4-7D799FC7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23</Pages>
  <Words>5933</Words>
  <Characters>33821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План-проспект стандарта СФК 1-1</vt:lpstr>
    </vt:vector>
  </TitlesOfParts>
  <Company/>
  <LinksUpToDate>false</LinksUpToDate>
  <CharactersWithSpaces>39675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План-проспект стандарта СФК 1-1</dc:title>
  <dc:creator>user</dc:creator>
  <cp:lastModifiedBy>КСП1</cp:lastModifiedBy>
  <cp:revision>27</cp:revision>
  <cp:lastPrinted>2026-06-03T17:57:00Z</cp:lastPrinted>
  <dcterms:created xsi:type="dcterms:W3CDTF">2023-05-10T11:54:00Z</dcterms:created>
  <dcterms:modified xsi:type="dcterms:W3CDTF">2026-06-03T18:04:00Z</dcterms:modified>
</cp:coreProperties>
</file>